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40D6" w14:textId="2667E287" w:rsidR="004268CD" w:rsidRPr="004268CD" w:rsidRDefault="004268CD" w:rsidP="00FE774C">
      <w:pPr>
        <w:spacing w:before="120" w:after="120" w:line="240" w:lineRule="exact"/>
        <w:rPr>
          <w:rFonts w:asciiTheme="minorHAnsi" w:hAnsiTheme="minorHAnsi" w:cstheme="minorHAnsi"/>
          <w:b/>
          <w:i/>
        </w:rPr>
      </w:pPr>
      <w:r w:rsidRPr="004268CD">
        <w:rPr>
          <w:rFonts w:asciiTheme="minorHAnsi" w:hAnsiTheme="minorHAnsi" w:cstheme="minorHAnsi"/>
          <w:b/>
          <w:i/>
        </w:rPr>
        <w:t>Medienmitteilung</w:t>
      </w:r>
    </w:p>
    <w:p w14:paraId="59218F5F" w14:textId="356C9858" w:rsidR="00701D77" w:rsidRPr="00B40F25" w:rsidRDefault="00701D77" w:rsidP="00FE774C">
      <w:pPr>
        <w:spacing w:before="120" w:after="120" w:line="240" w:lineRule="exact"/>
        <w:rPr>
          <w:rFonts w:asciiTheme="minorHAnsi" w:hAnsiTheme="minorHAnsi" w:cstheme="minorHAnsi"/>
          <w:b/>
          <w:sz w:val="28"/>
          <w:szCs w:val="28"/>
        </w:rPr>
      </w:pPr>
      <w:r w:rsidRPr="00B40F25">
        <w:rPr>
          <w:rFonts w:asciiTheme="minorHAnsi" w:hAnsiTheme="minorHAnsi" w:cstheme="minorHAnsi"/>
          <w:b/>
          <w:sz w:val="28"/>
          <w:szCs w:val="28"/>
        </w:rPr>
        <w:t>Keine Kürzung beim Alpinen Museum der Schweiz</w:t>
      </w:r>
    </w:p>
    <w:p w14:paraId="4A146B68" w14:textId="32258ADF" w:rsidR="004340A0" w:rsidRDefault="00D034F9" w:rsidP="00FE774C">
      <w:pPr>
        <w:spacing w:before="120" w:after="120"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Erklärung</w:t>
      </w:r>
      <w:r w:rsidR="004340A0">
        <w:rPr>
          <w:rFonts w:asciiTheme="minorHAnsi" w:hAnsiTheme="minorHAnsi" w:cstheme="minorHAnsi"/>
        </w:rPr>
        <w:t xml:space="preserve"> der </w:t>
      </w:r>
      <w:proofErr w:type="spellStart"/>
      <w:r w:rsidR="004340A0">
        <w:rPr>
          <w:rFonts w:asciiTheme="minorHAnsi" w:hAnsiTheme="minorHAnsi" w:cstheme="minorHAnsi"/>
        </w:rPr>
        <w:t>Bergeller</w:t>
      </w:r>
      <w:proofErr w:type="spellEnd"/>
      <w:r w:rsidR="004340A0">
        <w:rPr>
          <w:rFonts w:asciiTheme="minorHAnsi" w:hAnsiTheme="minorHAnsi" w:cstheme="minorHAnsi"/>
        </w:rPr>
        <w:t xml:space="preserve"> Tagung</w:t>
      </w:r>
      <w:r w:rsidR="00701D77">
        <w:rPr>
          <w:rFonts w:asciiTheme="minorHAnsi" w:hAnsiTheme="minorHAnsi" w:cstheme="minorHAnsi"/>
        </w:rPr>
        <w:t xml:space="preserve"> „</w:t>
      </w:r>
      <w:r w:rsidR="00701D77" w:rsidRPr="00B067F4">
        <w:rPr>
          <w:rFonts w:asciiTheme="minorHAnsi" w:hAnsiTheme="minorHAnsi" w:cstheme="minorHAnsi"/>
        </w:rPr>
        <w:t>Berggebiete – wohin? Neue Identitäten und Kulturinitiativen in den Alpen</w:t>
      </w:r>
      <w:r w:rsidR="00701D77">
        <w:rPr>
          <w:rFonts w:asciiTheme="minorHAnsi" w:hAnsiTheme="minorHAnsi" w:cstheme="minorHAnsi"/>
        </w:rPr>
        <w:t>“</w:t>
      </w:r>
      <w:r w:rsidR="004268CD">
        <w:rPr>
          <w:rFonts w:asciiTheme="minorHAnsi" w:hAnsiTheme="minorHAnsi" w:cstheme="minorHAnsi"/>
        </w:rPr>
        <w:t xml:space="preserve"> </w:t>
      </w:r>
      <w:r w:rsidR="00701D77">
        <w:rPr>
          <w:rFonts w:asciiTheme="minorHAnsi" w:hAnsiTheme="minorHAnsi" w:cstheme="minorHAnsi"/>
        </w:rPr>
        <w:t>in Salecina/</w:t>
      </w:r>
      <w:proofErr w:type="spellStart"/>
      <w:r w:rsidR="00701D77">
        <w:rPr>
          <w:rFonts w:asciiTheme="minorHAnsi" w:hAnsiTheme="minorHAnsi" w:cstheme="minorHAnsi"/>
        </w:rPr>
        <w:t>Maloja</w:t>
      </w:r>
      <w:proofErr w:type="spellEnd"/>
    </w:p>
    <w:p w14:paraId="390D9A75" w14:textId="0EF6DD28" w:rsidR="00FE774C" w:rsidRDefault="004340A0" w:rsidP="00FE774C">
      <w:pPr>
        <w:spacing w:before="120" w:after="120"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Vom 25. </w:t>
      </w:r>
      <w:r w:rsidR="003C1151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is 27. Juli 2017 fand in </w:t>
      </w:r>
      <w:proofErr w:type="spellStart"/>
      <w:r>
        <w:rPr>
          <w:rFonts w:asciiTheme="minorHAnsi" w:hAnsiTheme="minorHAnsi" w:cstheme="minorHAnsi"/>
        </w:rPr>
        <w:t>Maloja</w:t>
      </w:r>
      <w:proofErr w:type="spellEnd"/>
      <w:r w:rsidR="00C45A87">
        <w:rPr>
          <w:rFonts w:asciiTheme="minorHAnsi" w:hAnsiTheme="minorHAnsi" w:cstheme="minorHAnsi"/>
        </w:rPr>
        <w:t>/CH</w:t>
      </w:r>
      <w:r>
        <w:rPr>
          <w:rFonts w:asciiTheme="minorHAnsi" w:hAnsiTheme="minorHAnsi" w:cstheme="minorHAnsi"/>
        </w:rPr>
        <w:t xml:space="preserve"> (Graubünden) die </w:t>
      </w:r>
      <w:proofErr w:type="spellStart"/>
      <w:r w:rsidR="00CA73C3">
        <w:rPr>
          <w:rFonts w:asciiTheme="minorHAnsi" w:hAnsiTheme="minorHAnsi" w:cstheme="minorHAnsi"/>
        </w:rPr>
        <w:t>Bergeller</w:t>
      </w:r>
      <w:proofErr w:type="spellEnd"/>
      <w:r w:rsidR="00CA73C3">
        <w:rPr>
          <w:rFonts w:asciiTheme="minorHAnsi" w:hAnsiTheme="minorHAnsi" w:cstheme="minorHAnsi"/>
        </w:rPr>
        <w:t xml:space="preserve"> Tagung. Die </w:t>
      </w:r>
      <w:r w:rsidR="004F4A8A">
        <w:rPr>
          <w:rFonts w:asciiTheme="minorHAnsi" w:hAnsiTheme="minorHAnsi" w:cstheme="minorHAnsi"/>
        </w:rPr>
        <w:t>Teilnehmenden aus der Schweiz, Italien, Deutschland und Österreich</w:t>
      </w:r>
      <w:r w:rsidR="00CA73C3">
        <w:rPr>
          <w:rFonts w:asciiTheme="minorHAnsi" w:hAnsiTheme="minorHAnsi" w:cstheme="minorHAnsi"/>
        </w:rPr>
        <w:t xml:space="preserve"> diskutierten in deutscher und italienischer Sprache</w:t>
      </w:r>
      <w:r w:rsidR="004F4A8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Die von der </w:t>
      </w:r>
      <w:r w:rsidR="003C1151">
        <w:rPr>
          <w:rFonts w:asciiTheme="minorHAnsi" w:hAnsiTheme="minorHAnsi" w:cstheme="minorHAnsi"/>
        </w:rPr>
        <w:t>Alpenschut</w:t>
      </w:r>
      <w:r w:rsidR="000854AB">
        <w:rPr>
          <w:rFonts w:asciiTheme="minorHAnsi" w:hAnsiTheme="minorHAnsi" w:cstheme="minorHAnsi"/>
        </w:rPr>
        <w:t>z</w:t>
      </w:r>
      <w:r w:rsidR="003C1151">
        <w:rPr>
          <w:rFonts w:asciiTheme="minorHAnsi" w:hAnsiTheme="minorHAnsi" w:cstheme="minorHAnsi"/>
        </w:rPr>
        <w:t xml:space="preserve">organisation </w:t>
      </w:r>
      <w:r>
        <w:rPr>
          <w:rFonts w:asciiTheme="minorHAnsi" w:hAnsiTheme="minorHAnsi" w:cstheme="minorHAnsi"/>
        </w:rPr>
        <w:t xml:space="preserve">CIPRA Schweiz und der Stiftung Salecina </w:t>
      </w:r>
      <w:r w:rsidR="003C1151">
        <w:rPr>
          <w:rFonts w:asciiTheme="minorHAnsi" w:hAnsiTheme="minorHAnsi" w:cstheme="minorHAnsi"/>
        </w:rPr>
        <w:t xml:space="preserve">in Kooperation mit der </w:t>
      </w:r>
      <w:r w:rsidR="00701D77">
        <w:rPr>
          <w:rFonts w:asciiTheme="minorHAnsi" w:hAnsiTheme="minorHAnsi" w:cstheme="minorHAnsi"/>
        </w:rPr>
        <w:t>alpenpolitischen Alpendurchquerung „</w:t>
      </w:r>
      <w:proofErr w:type="spellStart"/>
      <w:r w:rsidR="003C1151">
        <w:rPr>
          <w:rFonts w:asciiTheme="minorHAnsi" w:hAnsiTheme="minorHAnsi" w:cstheme="minorHAnsi"/>
        </w:rPr>
        <w:t>whatsalp</w:t>
      </w:r>
      <w:proofErr w:type="spellEnd"/>
      <w:r w:rsidR="003C1151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 xml:space="preserve">organisierte Veranstaltung beschäftigte sich mit </w:t>
      </w:r>
      <w:r w:rsidRPr="00906ECA">
        <w:rPr>
          <w:rFonts w:asciiTheme="minorHAnsi" w:hAnsiTheme="minorHAnsi" w:cstheme="minorHAnsi"/>
        </w:rPr>
        <w:t>Kulturinitiativen in den Alpen</w:t>
      </w:r>
      <w:r w:rsidR="003C1151">
        <w:rPr>
          <w:rFonts w:asciiTheme="minorHAnsi" w:hAnsiTheme="minorHAnsi" w:cstheme="minorHAnsi"/>
        </w:rPr>
        <w:t xml:space="preserve"> und deren Bedeutung für die zukünftige Entwicklung der Berggebiete</w:t>
      </w:r>
      <w:r>
        <w:rPr>
          <w:rFonts w:asciiTheme="minorHAnsi" w:hAnsiTheme="minorHAnsi" w:cstheme="minorHAnsi"/>
        </w:rPr>
        <w:t xml:space="preserve">. </w:t>
      </w:r>
    </w:p>
    <w:p w14:paraId="12FE122F" w14:textId="40C23458" w:rsidR="002B0ECE" w:rsidRDefault="00C45A87" w:rsidP="00FE774C">
      <w:pPr>
        <w:spacing w:before="120" w:after="120"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F4A8A">
        <w:rPr>
          <w:rFonts w:asciiTheme="minorHAnsi" w:hAnsiTheme="minorHAnsi" w:cstheme="minorHAnsi"/>
        </w:rPr>
        <w:t>us a</w:t>
      </w:r>
      <w:r>
        <w:rPr>
          <w:rFonts w:asciiTheme="minorHAnsi" w:hAnsiTheme="minorHAnsi" w:cstheme="minorHAnsi"/>
        </w:rPr>
        <w:t>ktuell</w:t>
      </w:r>
      <w:r w:rsidR="004F4A8A">
        <w:rPr>
          <w:rFonts w:asciiTheme="minorHAnsi" w:hAnsiTheme="minorHAnsi" w:cstheme="minorHAnsi"/>
        </w:rPr>
        <w:t>em Anlass</w:t>
      </w:r>
      <w:r>
        <w:rPr>
          <w:rFonts w:asciiTheme="minorHAnsi" w:hAnsiTheme="minorHAnsi" w:cstheme="minorHAnsi"/>
        </w:rPr>
        <w:t xml:space="preserve"> diskutier</w:t>
      </w:r>
      <w:r w:rsidR="004F4A8A">
        <w:rPr>
          <w:rFonts w:asciiTheme="minorHAnsi" w:hAnsiTheme="minorHAnsi" w:cstheme="minorHAnsi"/>
        </w:rPr>
        <w:t xml:space="preserve">t </w:t>
      </w:r>
      <w:r w:rsidR="004340A0">
        <w:rPr>
          <w:rFonts w:asciiTheme="minorHAnsi" w:hAnsiTheme="minorHAnsi" w:cstheme="minorHAnsi"/>
        </w:rPr>
        <w:t>w</w:t>
      </w:r>
      <w:r w:rsidR="00426599">
        <w:rPr>
          <w:rFonts w:asciiTheme="minorHAnsi" w:hAnsiTheme="minorHAnsi" w:cstheme="minorHAnsi"/>
        </w:rPr>
        <w:t>u</w:t>
      </w:r>
      <w:r w:rsidR="000854AB">
        <w:rPr>
          <w:rFonts w:asciiTheme="minorHAnsi" w:hAnsiTheme="minorHAnsi" w:cstheme="minorHAnsi"/>
        </w:rPr>
        <w:t>r</w:t>
      </w:r>
      <w:r w:rsidR="00426599">
        <w:rPr>
          <w:rFonts w:asciiTheme="minorHAnsi" w:hAnsiTheme="minorHAnsi" w:cstheme="minorHAnsi"/>
        </w:rPr>
        <w:t>de</w:t>
      </w:r>
      <w:r w:rsidR="004340A0">
        <w:rPr>
          <w:rFonts w:asciiTheme="minorHAnsi" w:hAnsiTheme="minorHAnsi" w:cstheme="minorHAnsi"/>
        </w:rPr>
        <w:t xml:space="preserve"> die Situation des Alpinen Museums </w:t>
      </w:r>
      <w:r w:rsidR="003C1151">
        <w:rPr>
          <w:rFonts w:asciiTheme="minorHAnsi" w:hAnsiTheme="minorHAnsi" w:cstheme="minorHAnsi"/>
        </w:rPr>
        <w:t>der Schweiz</w:t>
      </w:r>
      <w:r w:rsidR="004340A0">
        <w:rPr>
          <w:rFonts w:asciiTheme="minorHAnsi" w:hAnsiTheme="minorHAnsi" w:cstheme="minorHAnsi"/>
        </w:rPr>
        <w:t>,</w:t>
      </w:r>
      <w:r w:rsidR="007E6CBF">
        <w:rPr>
          <w:rFonts w:asciiTheme="minorHAnsi" w:hAnsiTheme="minorHAnsi" w:cstheme="minorHAnsi"/>
        </w:rPr>
        <w:t xml:space="preserve"> das</w:t>
      </w:r>
      <w:r w:rsidR="004340A0">
        <w:rPr>
          <w:rFonts w:asciiTheme="minorHAnsi" w:hAnsiTheme="minorHAnsi" w:cstheme="minorHAnsi"/>
        </w:rPr>
        <w:t xml:space="preserve"> </w:t>
      </w:r>
      <w:r w:rsidR="007E6CBF">
        <w:rPr>
          <w:rFonts w:asciiTheme="minorHAnsi" w:hAnsiTheme="minorHAnsi" w:cstheme="minorHAnsi"/>
        </w:rPr>
        <w:t xml:space="preserve">angesichts der jüngst beschlossenen Kürzung der Förderung durch das Bundesamt für Kultur </w:t>
      </w:r>
      <w:r w:rsidR="00D00D83">
        <w:rPr>
          <w:rFonts w:asciiTheme="minorHAnsi" w:hAnsiTheme="minorHAnsi" w:cstheme="minorHAnsi"/>
        </w:rPr>
        <w:t xml:space="preserve">(BAK) </w:t>
      </w:r>
      <w:r w:rsidR="00D4076C">
        <w:rPr>
          <w:rFonts w:asciiTheme="minorHAnsi" w:hAnsiTheme="minorHAnsi" w:cstheme="minorHAnsi"/>
        </w:rPr>
        <w:t>um 75 Prozent</w:t>
      </w:r>
      <w:r w:rsidR="000854AB">
        <w:rPr>
          <w:rFonts w:asciiTheme="minorHAnsi" w:hAnsiTheme="minorHAnsi" w:cstheme="minorHAnsi"/>
        </w:rPr>
        <w:t xml:space="preserve"> grundsätzlich in Frage gestellt wird</w:t>
      </w:r>
      <w:r w:rsidR="007E6CBF">
        <w:rPr>
          <w:rFonts w:asciiTheme="minorHAnsi" w:hAnsiTheme="minorHAnsi" w:cstheme="minorHAnsi"/>
        </w:rPr>
        <w:t xml:space="preserve">. Das Alpine Museum ist </w:t>
      </w:r>
      <w:r w:rsidR="004340A0">
        <w:rPr>
          <w:rFonts w:asciiTheme="minorHAnsi" w:hAnsiTheme="minorHAnsi" w:cstheme="minorHAnsi"/>
        </w:rPr>
        <w:t>heute eines der</w:t>
      </w:r>
      <w:r w:rsidR="00155B02">
        <w:rPr>
          <w:rFonts w:asciiTheme="minorHAnsi" w:hAnsiTheme="minorHAnsi" w:cstheme="minorHAnsi"/>
        </w:rPr>
        <w:t xml:space="preserve"> innovativsten Zentren für Bergk</w:t>
      </w:r>
      <w:r w:rsidR="004340A0">
        <w:rPr>
          <w:rFonts w:asciiTheme="minorHAnsi" w:hAnsiTheme="minorHAnsi" w:cstheme="minorHAnsi"/>
        </w:rPr>
        <w:t>ultur</w:t>
      </w:r>
      <w:r w:rsidR="003C1151">
        <w:rPr>
          <w:rFonts w:asciiTheme="minorHAnsi" w:hAnsiTheme="minorHAnsi" w:cstheme="minorHAnsi"/>
        </w:rPr>
        <w:t xml:space="preserve"> in der Schweiz und </w:t>
      </w:r>
      <w:r w:rsidR="004340A0">
        <w:rPr>
          <w:rFonts w:asciiTheme="minorHAnsi" w:hAnsiTheme="minorHAnsi" w:cstheme="minorHAnsi"/>
        </w:rPr>
        <w:t>i</w:t>
      </w:r>
      <w:r w:rsidR="003C1151">
        <w:rPr>
          <w:rFonts w:asciiTheme="minorHAnsi" w:hAnsiTheme="minorHAnsi" w:cstheme="minorHAnsi"/>
        </w:rPr>
        <w:t>m gesamten Alpenraum</w:t>
      </w:r>
      <w:r w:rsidR="004340A0">
        <w:rPr>
          <w:rFonts w:asciiTheme="minorHAnsi" w:hAnsiTheme="minorHAnsi" w:cstheme="minorHAnsi"/>
        </w:rPr>
        <w:t xml:space="preserve">. </w:t>
      </w:r>
      <w:r w:rsidR="007E6CBF">
        <w:rPr>
          <w:rFonts w:asciiTheme="minorHAnsi" w:hAnsiTheme="minorHAnsi" w:cstheme="minorHAnsi"/>
        </w:rPr>
        <w:t>Durch die dras</w:t>
      </w:r>
      <w:r w:rsidR="005550FB">
        <w:rPr>
          <w:rFonts w:asciiTheme="minorHAnsi" w:hAnsiTheme="minorHAnsi" w:cstheme="minorHAnsi"/>
        </w:rPr>
        <w:t xml:space="preserve">tische Kürzung der Mittel </w:t>
      </w:r>
      <w:r w:rsidR="0010300E">
        <w:rPr>
          <w:rFonts w:asciiTheme="minorHAnsi" w:hAnsiTheme="minorHAnsi" w:cstheme="minorHAnsi"/>
        </w:rPr>
        <w:t>we</w:t>
      </w:r>
      <w:r w:rsidR="000854AB">
        <w:rPr>
          <w:rFonts w:asciiTheme="minorHAnsi" w:hAnsiTheme="minorHAnsi" w:cstheme="minorHAnsi"/>
        </w:rPr>
        <w:t>rd</w:t>
      </w:r>
      <w:r w:rsidR="0010300E">
        <w:rPr>
          <w:rFonts w:asciiTheme="minorHAnsi" w:hAnsiTheme="minorHAnsi" w:cstheme="minorHAnsi"/>
        </w:rPr>
        <w:t>en</w:t>
      </w:r>
      <w:r w:rsidR="000854AB">
        <w:rPr>
          <w:rFonts w:asciiTheme="minorHAnsi" w:hAnsiTheme="minorHAnsi" w:cstheme="minorHAnsi"/>
        </w:rPr>
        <w:t xml:space="preserve"> </w:t>
      </w:r>
      <w:r w:rsidR="0010300E">
        <w:rPr>
          <w:rFonts w:asciiTheme="minorHAnsi" w:hAnsiTheme="minorHAnsi" w:cstheme="minorHAnsi"/>
        </w:rPr>
        <w:t xml:space="preserve">nicht nur die Ausstellungen und Veranstaltungen </w:t>
      </w:r>
      <w:r w:rsidR="000854AB">
        <w:rPr>
          <w:rFonts w:asciiTheme="minorHAnsi" w:hAnsiTheme="minorHAnsi" w:cstheme="minorHAnsi"/>
        </w:rPr>
        <w:t xml:space="preserve">am Standort Bern, sondern ebenso die zahlreichen Kooperationen des Museums mit </w:t>
      </w:r>
      <w:r w:rsidR="0010300E">
        <w:rPr>
          <w:rFonts w:asciiTheme="minorHAnsi" w:hAnsiTheme="minorHAnsi" w:cstheme="minorHAnsi"/>
        </w:rPr>
        <w:t xml:space="preserve">Kulturakteuren im Berggebiet kaputt gespart. </w:t>
      </w:r>
      <w:r w:rsidR="00B74824">
        <w:rPr>
          <w:rFonts w:asciiTheme="minorHAnsi" w:hAnsiTheme="minorHAnsi" w:cstheme="minorHAnsi"/>
        </w:rPr>
        <w:t xml:space="preserve">Das Alpine Museum der Schweiz wird </w:t>
      </w:r>
      <w:r w:rsidR="0010300E">
        <w:rPr>
          <w:rFonts w:asciiTheme="minorHAnsi" w:hAnsiTheme="minorHAnsi" w:cstheme="minorHAnsi"/>
        </w:rPr>
        <w:t xml:space="preserve">seit seiner Neuausrichtung vor fünf Jahren </w:t>
      </w:r>
      <w:r w:rsidR="00B74824">
        <w:rPr>
          <w:rFonts w:asciiTheme="minorHAnsi" w:hAnsiTheme="minorHAnsi" w:cstheme="minorHAnsi"/>
        </w:rPr>
        <w:t xml:space="preserve">über </w:t>
      </w:r>
      <w:r w:rsidR="004268CD">
        <w:rPr>
          <w:rFonts w:asciiTheme="minorHAnsi" w:hAnsiTheme="minorHAnsi" w:cstheme="minorHAnsi"/>
        </w:rPr>
        <w:t xml:space="preserve">die Landesgrenzen hinaus </w:t>
      </w:r>
      <w:r w:rsidR="008E54BC">
        <w:rPr>
          <w:rFonts w:asciiTheme="minorHAnsi" w:hAnsiTheme="minorHAnsi" w:cstheme="minorHAnsi"/>
        </w:rPr>
        <w:t>als</w:t>
      </w:r>
      <w:r w:rsidR="00FE774C">
        <w:rPr>
          <w:rFonts w:asciiTheme="minorHAnsi" w:hAnsiTheme="minorHAnsi" w:cstheme="minorHAnsi"/>
        </w:rPr>
        <w:t xml:space="preserve"> wichtiger</w:t>
      </w:r>
      <w:r w:rsidR="008E54BC">
        <w:rPr>
          <w:rFonts w:asciiTheme="minorHAnsi" w:hAnsiTheme="minorHAnsi" w:cstheme="minorHAnsi"/>
        </w:rPr>
        <w:t xml:space="preserve"> Impulsgeber fü</w:t>
      </w:r>
      <w:r w:rsidR="0010300E">
        <w:rPr>
          <w:rFonts w:asciiTheme="minorHAnsi" w:hAnsiTheme="minorHAnsi" w:cstheme="minorHAnsi"/>
        </w:rPr>
        <w:t>r</w:t>
      </w:r>
      <w:r w:rsidR="008E54BC">
        <w:rPr>
          <w:rFonts w:asciiTheme="minorHAnsi" w:hAnsiTheme="minorHAnsi" w:cstheme="minorHAnsi"/>
        </w:rPr>
        <w:t xml:space="preserve"> </w:t>
      </w:r>
      <w:r w:rsidR="00155B02">
        <w:rPr>
          <w:rFonts w:asciiTheme="minorHAnsi" w:hAnsiTheme="minorHAnsi" w:cstheme="minorHAnsi"/>
        </w:rPr>
        <w:t>die Auseinandersetzung mit K</w:t>
      </w:r>
      <w:r w:rsidR="00247466">
        <w:rPr>
          <w:rFonts w:asciiTheme="minorHAnsi" w:hAnsiTheme="minorHAnsi" w:cstheme="minorHAnsi"/>
        </w:rPr>
        <w:t xml:space="preserve">ultur </w:t>
      </w:r>
      <w:r w:rsidR="00155B02">
        <w:rPr>
          <w:rFonts w:asciiTheme="minorHAnsi" w:hAnsiTheme="minorHAnsi" w:cstheme="minorHAnsi"/>
        </w:rPr>
        <w:t xml:space="preserve">in den Bergen </w:t>
      </w:r>
      <w:r w:rsidR="008E54BC">
        <w:rPr>
          <w:rFonts w:asciiTheme="minorHAnsi" w:hAnsiTheme="minorHAnsi" w:cstheme="minorHAnsi"/>
        </w:rPr>
        <w:t>wahrgenommen</w:t>
      </w:r>
      <w:r w:rsidR="0010300E">
        <w:rPr>
          <w:rFonts w:asciiTheme="minorHAnsi" w:hAnsiTheme="minorHAnsi" w:cstheme="minorHAnsi"/>
        </w:rPr>
        <w:t>. Das Museum</w:t>
      </w:r>
      <w:r w:rsidR="008E54BC">
        <w:rPr>
          <w:rFonts w:asciiTheme="minorHAnsi" w:hAnsiTheme="minorHAnsi" w:cstheme="minorHAnsi"/>
        </w:rPr>
        <w:t xml:space="preserve"> prägt damit auch das Bild der Schweiz </w:t>
      </w:r>
      <w:r w:rsidR="00247466">
        <w:rPr>
          <w:rFonts w:asciiTheme="minorHAnsi" w:hAnsiTheme="minorHAnsi" w:cstheme="minorHAnsi"/>
        </w:rPr>
        <w:t>als</w:t>
      </w:r>
      <w:r w:rsidR="00D00D83">
        <w:rPr>
          <w:rFonts w:asciiTheme="minorHAnsi" w:hAnsiTheme="minorHAnsi" w:cstheme="minorHAnsi"/>
        </w:rPr>
        <w:t xml:space="preserve"> zent</w:t>
      </w:r>
      <w:r w:rsidR="0010300E">
        <w:rPr>
          <w:rFonts w:asciiTheme="minorHAnsi" w:hAnsiTheme="minorHAnsi" w:cstheme="minorHAnsi"/>
        </w:rPr>
        <w:t>r</w:t>
      </w:r>
      <w:r w:rsidR="00D00D83">
        <w:rPr>
          <w:rFonts w:asciiTheme="minorHAnsi" w:hAnsiTheme="minorHAnsi" w:cstheme="minorHAnsi"/>
        </w:rPr>
        <w:t>alem Akteur in den Alpen. Umso unverständlicher ist die Entscheidung des BAK</w:t>
      </w:r>
      <w:r w:rsidR="00344B8D">
        <w:rPr>
          <w:rFonts w:asciiTheme="minorHAnsi" w:hAnsiTheme="minorHAnsi" w:cstheme="minorHAnsi"/>
        </w:rPr>
        <w:t xml:space="preserve">, </w:t>
      </w:r>
      <w:r w:rsidR="00D4399D">
        <w:rPr>
          <w:rFonts w:asciiTheme="minorHAnsi" w:hAnsiTheme="minorHAnsi" w:cstheme="minorHAnsi"/>
        </w:rPr>
        <w:t xml:space="preserve">diese Arbeit in der Zukunft </w:t>
      </w:r>
      <w:r w:rsidR="00FE6D0E">
        <w:rPr>
          <w:rFonts w:asciiTheme="minorHAnsi" w:hAnsiTheme="minorHAnsi" w:cstheme="minorHAnsi"/>
        </w:rPr>
        <w:t>aufs Spiel zu setzen.</w:t>
      </w:r>
      <w:r w:rsidR="00D00D83">
        <w:rPr>
          <w:rFonts w:asciiTheme="minorHAnsi" w:hAnsiTheme="minorHAnsi" w:cstheme="minorHAnsi"/>
        </w:rPr>
        <w:t xml:space="preserve"> </w:t>
      </w:r>
      <w:r w:rsidR="004340A0">
        <w:rPr>
          <w:rFonts w:asciiTheme="minorHAnsi" w:hAnsiTheme="minorHAnsi" w:cstheme="minorHAnsi"/>
        </w:rPr>
        <w:t xml:space="preserve">Die Teilnehmenden der </w:t>
      </w:r>
      <w:proofErr w:type="spellStart"/>
      <w:r w:rsidR="004340A0">
        <w:rPr>
          <w:rFonts w:asciiTheme="minorHAnsi" w:hAnsiTheme="minorHAnsi" w:cstheme="minorHAnsi"/>
        </w:rPr>
        <w:t>Bergeller</w:t>
      </w:r>
      <w:proofErr w:type="spellEnd"/>
      <w:r w:rsidR="004340A0">
        <w:rPr>
          <w:rFonts w:asciiTheme="minorHAnsi" w:hAnsiTheme="minorHAnsi" w:cstheme="minorHAnsi"/>
        </w:rPr>
        <w:t xml:space="preserve"> Tagung protestieren in aller Form gegen diesen </w:t>
      </w:r>
      <w:r w:rsidR="0087562B">
        <w:rPr>
          <w:rFonts w:asciiTheme="minorHAnsi" w:hAnsiTheme="minorHAnsi" w:cstheme="minorHAnsi"/>
        </w:rPr>
        <w:t xml:space="preserve">Kürzungsbeschluss </w:t>
      </w:r>
      <w:r w:rsidR="004340A0">
        <w:rPr>
          <w:rFonts w:asciiTheme="minorHAnsi" w:hAnsiTheme="minorHAnsi" w:cstheme="minorHAnsi"/>
        </w:rPr>
        <w:t xml:space="preserve">und fordern vom Bund eine Korrektur dieser Entscheidung. </w:t>
      </w:r>
      <w:r w:rsidR="00EE2CDF">
        <w:rPr>
          <w:rFonts w:asciiTheme="minorHAnsi" w:hAnsiTheme="minorHAnsi" w:cstheme="minorHAnsi"/>
        </w:rPr>
        <w:t>Patri</w:t>
      </w:r>
      <w:bookmarkStart w:id="0" w:name="_GoBack"/>
      <w:bookmarkEnd w:id="0"/>
      <w:r w:rsidR="00CA73C3">
        <w:rPr>
          <w:rFonts w:asciiTheme="minorHAnsi" w:hAnsiTheme="minorHAnsi" w:cstheme="minorHAnsi"/>
        </w:rPr>
        <w:t>k Sch</w:t>
      </w:r>
      <w:r w:rsidR="004268CD">
        <w:rPr>
          <w:rFonts w:asciiTheme="minorHAnsi" w:hAnsiTheme="minorHAnsi" w:cstheme="minorHAnsi"/>
        </w:rPr>
        <w:t>önenberger</w:t>
      </w:r>
      <w:r w:rsidR="00CA73C3">
        <w:rPr>
          <w:rFonts w:asciiTheme="minorHAnsi" w:hAnsiTheme="minorHAnsi" w:cstheme="minorHAnsi"/>
        </w:rPr>
        <w:t>, Präsident CIPRA Schweiz betont: „</w:t>
      </w:r>
      <w:r w:rsidR="00247466">
        <w:rPr>
          <w:rFonts w:asciiTheme="minorHAnsi" w:hAnsiTheme="minorHAnsi" w:cstheme="minorHAnsi"/>
        </w:rPr>
        <w:t>Das</w:t>
      </w:r>
      <w:r w:rsidR="004340A0">
        <w:rPr>
          <w:rFonts w:asciiTheme="minorHAnsi" w:hAnsiTheme="minorHAnsi" w:cstheme="minorHAnsi"/>
        </w:rPr>
        <w:t xml:space="preserve"> Alpine Museum </w:t>
      </w:r>
      <w:r w:rsidR="00247466">
        <w:rPr>
          <w:rFonts w:asciiTheme="minorHAnsi" w:hAnsiTheme="minorHAnsi" w:cstheme="minorHAnsi"/>
        </w:rPr>
        <w:t xml:space="preserve">der Schweiz muss </w:t>
      </w:r>
      <w:r w:rsidR="004340A0">
        <w:rPr>
          <w:rFonts w:asciiTheme="minorHAnsi" w:hAnsiTheme="minorHAnsi" w:cstheme="minorHAnsi"/>
        </w:rPr>
        <w:t xml:space="preserve">als </w:t>
      </w:r>
      <w:r w:rsidR="0010300E">
        <w:rPr>
          <w:rFonts w:asciiTheme="minorHAnsi" w:hAnsiTheme="minorHAnsi" w:cstheme="minorHAnsi"/>
        </w:rPr>
        <w:t>gegenwarts- und zukunftsorientiert</w:t>
      </w:r>
      <w:r>
        <w:rPr>
          <w:rFonts w:asciiTheme="minorHAnsi" w:hAnsiTheme="minorHAnsi" w:cstheme="minorHAnsi"/>
        </w:rPr>
        <w:t>er</w:t>
      </w:r>
      <w:r w:rsidR="0010300E">
        <w:rPr>
          <w:rFonts w:asciiTheme="minorHAnsi" w:hAnsiTheme="minorHAnsi" w:cstheme="minorHAnsi"/>
        </w:rPr>
        <w:t xml:space="preserve"> </w:t>
      </w:r>
      <w:r w:rsidR="00DA101D">
        <w:rPr>
          <w:rFonts w:asciiTheme="minorHAnsi" w:hAnsiTheme="minorHAnsi" w:cstheme="minorHAnsi"/>
        </w:rPr>
        <w:t xml:space="preserve">Ort </w:t>
      </w:r>
      <w:r w:rsidR="00247466">
        <w:rPr>
          <w:rFonts w:asciiTheme="minorHAnsi" w:hAnsiTheme="minorHAnsi" w:cstheme="minorHAnsi"/>
        </w:rPr>
        <w:t xml:space="preserve">der </w:t>
      </w:r>
      <w:r w:rsidR="00A6693F">
        <w:rPr>
          <w:rFonts w:asciiTheme="minorHAnsi" w:hAnsiTheme="minorHAnsi" w:cstheme="minorHAnsi"/>
        </w:rPr>
        <w:t xml:space="preserve">kulturellen </w:t>
      </w:r>
      <w:r w:rsidR="00247466">
        <w:rPr>
          <w:rFonts w:asciiTheme="minorHAnsi" w:hAnsiTheme="minorHAnsi" w:cstheme="minorHAnsi"/>
        </w:rPr>
        <w:t xml:space="preserve">Auseinandersetzung </w:t>
      </w:r>
      <w:r w:rsidR="00A6693F">
        <w:rPr>
          <w:rFonts w:asciiTheme="minorHAnsi" w:hAnsiTheme="minorHAnsi" w:cstheme="minorHAnsi"/>
        </w:rPr>
        <w:t xml:space="preserve">mit </w:t>
      </w:r>
      <w:r w:rsidR="0010300E">
        <w:rPr>
          <w:rFonts w:asciiTheme="minorHAnsi" w:hAnsiTheme="minorHAnsi" w:cstheme="minorHAnsi"/>
        </w:rPr>
        <w:t>dem alpinen Raum</w:t>
      </w:r>
      <w:r w:rsidR="000854AB">
        <w:rPr>
          <w:rFonts w:asciiTheme="minorHAnsi" w:hAnsiTheme="minorHAnsi" w:cstheme="minorHAnsi"/>
        </w:rPr>
        <w:t xml:space="preserve"> </w:t>
      </w:r>
      <w:r w:rsidR="00A6693F">
        <w:rPr>
          <w:rFonts w:asciiTheme="minorHAnsi" w:hAnsiTheme="minorHAnsi" w:cstheme="minorHAnsi"/>
        </w:rPr>
        <w:t>erhalten bleiben</w:t>
      </w:r>
      <w:r w:rsidR="00DA101D">
        <w:rPr>
          <w:rFonts w:asciiTheme="minorHAnsi" w:hAnsiTheme="minorHAnsi" w:cstheme="minorHAnsi"/>
        </w:rPr>
        <w:t>.</w:t>
      </w:r>
      <w:r w:rsidR="00CA73C3">
        <w:rPr>
          <w:rFonts w:asciiTheme="minorHAnsi" w:hAnsiTheme="minorHAnsi" w:cstheme="minorHAnsi"/>
        </w:rPr>
        <w:t>“</w:t>
      </w:r>
    </w:p>
    <w:p w14:paraId="1EB4EC8E" w14:textId="4BCA92C5" w:rsidR="00C45A87" w:rsidRPr="00CA73C3" w:rsidRDefault="00CA73C3" w:rsidP="00CA73C3">
      <w:pPr>
        <w:spacing w:before="120" w:after="120"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Teilnehmenden</w:t>
      </w:r>
      <w:r w:rsidR="007F4943">
        <w:rPr>
          <w:rFonts w:asciiTheme="minorHAnsi" w:hAnsiTheme="minorHAnsi" w:cstheme="minorHAnsi"/>
        </w:rPr>
        <w:t xml:space="preserve"> der </w:t>
      </w:r>
      <w:proofErr w:type="spellStart"/>
      <w:r w:rsidR="007F4943">
        <w:rPr>
          <w:rFonts w:asciiTheme="minorHAnsi" w:hAnsiTheme="minorHAnsi" w:cstheme="minorHAnsi"/>
        </w:rPr>
        <w:t>Bergeller</w:t>
      </w:r>
      <w:proofErr w:type="spellEnd"/>
      <w:r w:rsidR="007F4943">
        <w:rPr>
          <w:rFonts w:asciiTheme="minorHAnsi" w:hAnsiTheme="minorHAnsi" w:cstheme="minorHAnsi"/>
        </w:rPr>
        <w:t xml:space="preserve"> Tagung </w:t>
      </w:r>
      <w:r>
        <w:rPr>
          <w:rFonts w:asciiTheme="minorHAnsi" w:hAnsiTheme="minorHAnsi" w:cstheme="minorHAnsi"/>
        </w:rPr>
        <w:t>plädieren für einen gesamtheitlichen</w:t>
      </w:r>
      <w:r w:rsidR="004268CD">
        <w:rPr>
          <w:rFonts w:asciiTheme="minorHAnsi" w:hAnsiTheme="minorHAnsi" w:cstheme="minorHAnsi"/>
        </w:rPr>
        <w:t xml:space="preserve"> Begriff von Kultur. In diesem Sinn</w:t>
      </w:r>
      <w:r>
        <w:rPr>
          <w:rFonts w:asciiTheme="minorHAnsi" w:hAnsiTheme="minorHAnsi" w:cstheme="minorHAnsi"/>
        </w:rPr>
        <w:t xml:space="preserve"> </w:t>
      </w:r>
      <w:r w:rsidR="007F4943">
        <w:rPr>
          <w:rFonts w:asciiTheme="minorHAnsi" w:hAnsiTheme="minorHAnsi" w:cstheme="minorHAnsi"/>
        </w:rPr>
        <w:t xml:space="preserve">wurden eine Reihe von Kulturinitiativen vorgestellt und diskutiert, so das Festival Origen (Giovanni Netzer), das SAC-Kulturprojekt </w:t>
      </w:r>
      <w:r w:rsidR="007F4943" w:rsidRPr="007F4943">
        <w:rPr>
          <w:rFonts w:asciiTheme="minorHAnsi" w:hAnsiTheme="minorHAnsi" w:cstheme="minorHAnsi"/>
        </w:rPr>
        <w:t>CRYSTALLIZATION 2018</w:t>
      </w:r>
      <w:r w:rsidR="007F4943">
        <w:rPr>
          <w:rFonts w:asciiTheme="minorHAnsi" w:hAnsiTheme="minorHAnsi" w:cstheme="minorHAnsi"/>
        </w:rPr>
        <w:t xml:space="preserve"> (Jean Odermatt),</w:t>
      </w:r>
      <w:r w:rsidR="00D034F9">
        <w:rPr>
          <w:rFonts w:asciiTheme="minorHAnsi" w:hAnsiTheme="minorHAnsi" w:cstheme="minorHAnsi"/>
        </w:rPr>
        <w:t xml:space="preserve"> das Projekt</w:t>
      </w:r>
      <w:r w:rsidR="007F4943">
        <w:rPr>
          <w:rFonts w:asciiTheme="minorHAnsi" w:hAnsiTheme="minorHAnsi" w:cstheme="minorHAnsi"/>
        </w:rPr>
        <w:t xml:space="preserve"> </w:t>
      </w:r>
      <w:proofErr w:type="spellStart"/>
      <w:r w:rsidR="007F4943">
        <w:rPr>
          <w:rFonts w:asciiTheme="minorHAnsi" w:hAnsiTheme="minorHAnsi" w:cstheme="minorHAnsi"/>
        </w:rPr>
        <w:t>PlurAlps</w:t>
      </w:r>
      <w:proofErr w:type="spellEnd"/>
      <w:r w:rsidR="007F4943">
        <w:rPr>
          <w:rFonts w:asciiTheme="minorHAnsi" w:hAnsiTheme="minorHAnsi" w:cstheme="minorHAnsi"/>
        </w:rPr>
        <w:t xml:space="preserve"> (CIPRA</w:t>
      </w:r>
      <w:r w:rsidR="00D4076C">
        <w:rPr>
          <w:rFonts w:asciiTheme="minorHAnsi" w:hAnsiTheme="minorHAnsi" w:cstheme="minorHAnsi"/>
        </w:rPr>
        <w:t xml:space="preserve"> International</w:t>
      </w:r>
      <w:r w:rsidR="007F4943">
        <w:rPr>
          <w:rFonts w:asciiTheme="minorHAnsi" w:hAnsiTheme="minorHAnsi" w:cstheme="minorHAnsi"/>
        </w:rPr>
        <w:t xml:space="preserve">), </w:t>
      </w:r>
      <w:proofErr w:type="spellStart"/>
      <w:r w:rsidR="00EE2CDF" w:rsidRPr="00B0312F">
        <w:rPr>
          <w:rFonts w:asciiTheme="minorHAnsi" w:hAnsiTheme="minorHAnsi" w:cstheme="minorHAnsi"/>
          <w:lang w:val="it-IT"/>
        </w:rPr>
        <w:t>creativealps_lab</w:t>
      </w:r>
      <w:proofErr w:type="spellEnd"/>
      <w:r w:rsidR="00EE2CDF">
        <w:rPr>
          <w:rFonts w:asciiTheme="minorHAnsi" w:hAnsiTheme="minorHAnsi" w:cstheme="minorHAnsi"/>
          <w:lang w:val="it-IT"/>
        </w:rPr>
        <w:t xml:space="preserve"> (Zürcher </w:t>
      </w:r>
      <w:proofErr w:type="spellStart"/>
      <w:r w:rsidR="00EE2CDF">
        <w:rPr>
          <w:rFonts w:asciiTheme="minorHAnsi" w:hAnsiTheme="minorHAnsi" w:cstheme="minorHAnsi"/>
          <w:lang w:val="it-IT"/>
        </w:rPr>
        <w:t>Hochschule</w:t>
      </w:r>
      <w:proofErr w:type="spellEnd"/>
      <w:r w:rsidR="00EE2CDF">
        <w:rPr>
          <w:rFonts w:asciiTheme="minorHAnsi" w:hAnsiTheme="minorHAnsi" w:cstheme="minorHAnsi"/>
          <w:lang w:val="it-IT"/>
        </w:rPr>
        <w:t xml:space="preserve"> der </w:t>
      </w:r>
      <w:proofErr w:type="spellStart"/>
      <w:r w:rsidR="00EE2CDF">
        <w:rPr>
          <w:rFonts w:asciiTheme="minorHAnsi" w:hAnsiTheme="minorHAnsi" w:cstheme="minorHAnsi"/>
          <w:lang w:val="it-IT"/>
        </w:rPr>
        <w:t>Künste</w:t>
      </w:r>
      <w:proofErr w:type="spellEnd"/>
      <w:r w:rsidR="00EE2CDF">
        <w:rPr>
          <w:rFonts w:asciiTheme="minorHAnsi" w:hAnsiTheme="minorHAnsi" w:cstheme="minorHAnsi"/>
          <w:lang w:val="it-IT"/>
        </w:rPr>
        <w:t>)</w:t>
      </w:r>
      <w:r w:rsidR="00EE2CDF" w:rsidRPr="00B0312F">
        <w:rPr>
          <w:rFonts w:asciiTheme="minorHAnsi" w:hAnsiTheme="minorHAnsi" w:cstheme="minorHAnsi"/>
          <w:lang w:val="it-IT"/>
        </w:rPr>
        <w:t xml:space="preserve">, </w:t>
      </w:r>
      <w:proofErr w:type="spellStart"/>
      <w:r w:rsidR="00EE2CDF" w:rsidRPr="00B0312F">
        <w:rPr>
          <w:rFonts w:asciiTheme="minorHAnsi" w:hAnsiTheme="minorHAnsi" w:cstheme="minorHAnsi"/>
          <w:lang w:val="it-IT"/>
        </w:rPr>
        <w:t>DiskursMuseum</w:t>
      </w:r>
      <w:proofErr w:type="spellEnd"/>
      <w:r w:rsidR="00EE2CDF" w:rsidRPr="00B0312F">
        <w:rPr>
          <w:rFonts w:asciiTheme="minorHAnsi" w:hAnsiTheme="minorHAnsi" w:cstheme="minorHAnsi"/>
          <w:lang w:val="it-IT"/>
        </w:rPr>
        <w:t xml:space="preserve"> (</w:t>
      </w:r>
      <w:proofErr w:type="spellStart"/>
      <w:r w:rsidR="00EE2CDF" w:rsidRPr="00B0312F">
        <w:rPr>
          <w:rFonts w:asciiTheme="minorHAnsi" w:hAnsiTheme="minorHAnsi" w:cstheme="minorHAnsi"/>
          <w:lang w:val="it-IT"/>
        </w:rPr>
        <w:t>Alpines</w:t>
      </w:r>
      <w:proofErr w:type="spellEnd"/>
      <w:r w:rsidR="00EE2CDF" w:rsidRPr="00B0312F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EE2CDF" w:rsidRPr="00B0312F">
        <w:rPr>
          <w:rFonts w:asciiTheme="minorHAnsi" w:hAnsiTheme="minorHAnsi" w:cstheme="minorHAnsi"/>
          <w:lang w:val="it-IT"/>
        </w:rPr>
        <w:t>Museum</w:t>
      </w:r>
      <w:proofErr w:type="spellEnd"/>
      <w:r w:rsidR="00EE2CDF" w:rsidRPr="00B0312F">
        <w:rPr>
          <w:rFonts w:asciiTheme="minorHAnsi" w:hAnsiTheme="minorHAnsi" w:cstheme="minorHAnsi"/>
          <w:lang w:val="it-IT"/>
        </w:rPr>
        <w:t>/berg_kulturbüro)</w:t>
      </w:r>
      <w:r w:rsidR="007F4943">
        <w:rPr>
          <w:rFonts w:asciiTheme="minorHAnsi" w:hAnsiTheme="minorHAnsi" w:cstheme="minorHAnsi"/>
        </w:rPr>
        <w:t xml:space="preserve">, </w:t>
      </w:r>
      <w:r w:rsidR="00D034F9">
        <w:rPr>
          <w:rFonts w:asciiTheme="minorHAnsi" w:hAnsiTheme="minorHAnsi" w:cstheme="minorHAnsi"/>
        </w:rPr>
        <w:t xml:space="preserve">der </w:t>
      </w:r>
      <w:r w:rsidR="007F4943">
        <w:rPr>
          <w:rFonts w:asciiTheme="minorHAnsi" w:hAnsiTheme="minorHAnsi" w:cstheme="minorHAnsi"/>
        </w:rPr>
        <w:t xml:space="preserve">Polo </w:t>
      </w:r>
      <w:proofErr w:type="spellStart"/>
      <w:r w:rsidR="007F4943">
        <w:rPr>
          <w:rFonts w:asciiTheme="minorHAnsi" w:hAnsiTheme="minorHAnsi" w:cstheme="minorHAnsi"/>
        </w:rPr>
        <w:t>Poschiavo</w:t>
      </w:r>
      <w:proofErr w:type="spellEnd"/>
      <w:r w:rsidR="007F4943">
        <w:rPr>
          <w:rFonts w:asciiTheme="minorHAnsi" w:hAnsiTheme="minorHAnsi" w:cstheme="minorHAnsi"/>
        </w:rPr>
        <w:t xml:space="preserve"> (</w:t>
      </w:r>
      <w:proofErr w:type="spellStart"/>
      <w:r w:rsidR="007F4943">
        <w:rPr>
          <w:rFonts w:asciiTheme="minorHAnsi" w:hAnsiTheme="minorHAnsi" w:cstheme="minorHAnsi"/>
        </w:rPr>
        <w:t>Cassiano</w:t>
      </w:r>
      <w:proofErr w:type="spellEnd"/>
      <w:r w:rsidR="007F4943">
        <w:rPr>
          <w:rFonts w:asciiTheme="minorHAnsi" w:hAnsiTheme="minorHAnsi" w:cstheme="minorHAnsi"/>
        </w:rPr>
        <w:t xml:space="preserve"> </w:t>
      </w:r>
      <w:proofErr w:type="spellStart"/>
      <w:r w:rsidR="007F4943">
        <w:rPr>
          <w:rFonts w:asciiTheme="minorHAnsi" w:hAnsiTheme="minorHAnsi" w:cstheme="minorHAnsi"/>
        </w:rPr>
        <w:t>Luminati</w:t>
      </w:r>
      <w:proofErr w:type="spellEnd"/>
      <w:r w:rsidR="007F4943">
        <w:rPr>
          <w:rFonts w:asciiTheme="minorHAnsi" w:hAnsiTheme="minorHAnsi" w:cstheme="minorHAnsi"/>
        </w:rPr>
        <w:t>), das Projekt Florio-</w:t>
      </w:r>
      <w:proofErr w:type="spellStart"/>
      <w:r w:rsidR="007F4943">
        <w:rPr>
          <w:rFonts w:asciiTheme="minorHAnsi" w:hAnsiTheme="minorHAnsi" w:cstheme="minorHAnsi"/>
        </w:rPr>
        <w:t>Soglio</w:t>
      </w:r>
      <w:proofErr w:type="spellEnd"/>
      <w:r w:rsidR="007F4943">
        <w:rPr>
          <w:rFonts w:asciiTheme="minorHAnsi" w:hAnsiTheme="minorHAnsi" w:cstheme="minorHAnsi"/>
        </w:rPr>
        <w:t xml:space="preserve"> (Patrick </w:t>
      </w:r>
      <w:proofErr w:type="spellStart"/>
      <w:r w:rsidR="007F4943">
        <w:rPr>
          <w:rFonts w:asciiTheme="minorHAnsi" w:hAnsiTheme="minorHAnsi" w:cstheme="minorHAnsi"/>
        </w:rPr>
        <w:t>Giovanoli</w:t>
      </w:r>
      <w:proofErr w:type="spellEnd"/>
      <w:r w:rsidR="007F4943">
        <w:rPr>
          <w:rFonts w:asciiTheme="minorHAnsi" w:hAnsiTheme="minorHAnsi" w:cstheme="minorHAnsi"/>
        </w:rPr>
        <w:t>) u</w:t>
      </w:r>
      <w:r w:rsidR="00EE2CDF">
        <w:rPr>
          <w:rFonts w:asciiTheme="minorHAnsi" w:hAnsiTheme="minorHAnsi" w:cstheme="minorHAnsi"/>
        </w:rPr>
        <w:t>nd das Migrationsprojekt (Patri</w:t>
      </w:r>
      <w:r w:rsidR="007F4943">
        <w:rPr>
          <w:rFonts w:asciiTheme="minorHAnsi" w:hAnsiTheme="minorHAnsi" w:cstheme="minorHAnsi"/>
        </w:rPr>
        <w:t xml:space="preserve">k Schönenberger). An zwei öffentlichen Diskussionsabenden in </w:t>
      </w:r>
      <w:proofErr w:type="spellStart"/>
      <w:r w:rsidR="007F4943">
        <w:rPr>
          <w:rFonts w:asciiTheme="minorHAnsi" w:hAnsiTheme="minorHAnsi" w:cstheme="minorHAnsi"/>
        </w:rPr>
        <w:t>Maloja</w:t>
      </w:r>
      <w:proofErr w:type="spellEnd"/>
      <w:r w:rsidR="007F4943">
        <w:rPr>
          <w:rFonts w:asciiTheme="minorHAnsi" w:hAnsiTheme="minorHAnsi" w:cstheme="minorHAnsi"/>
        </w:rPr>
        <w:t xml:space="preserve"> und </w:t>
      </w:r>
      <w:proofErr w:type="spellStart"/>
      <w:r w:rsidR="007F4943">
        <w:rPr>
          <w:rFonts w:asciiTheme="minorHAnsi" w:hAnsiTheme="minorHAnsi" w:cstheme="minorHAnsi"/>
        </w:rPr>
        <w:t>Chiavenna</w:t>
      </w:r>
      <w:proofErr w:type="spellEnd"/>
      <w:r w:rsidR="00D4076C">
        <w:rPr>
          <w:rFonts w:asciiTheme="minorHAnsi" w:hAnsiTheme="minorHAnsi" w:cstheme="minorHAnsi"/>
        </w:rPr>
        <w:t>/I</w:t>
      </w:r>
      <w:r w:rsidR="007F4943">
        <w:rPr>
          <w:rFonts w:asciiTheme="minorHAnsi" w:hAnsiTheme="minorHAnsi" w:cstheme="minorHAnsi"/>
        </w:rPr>
        <w:t xml:space="preserve"> </w:t>
      </w:r>
      <w:r w:rsidR="00D034F9">
        <w:rPr>
          <w:rFonts w:asciiTheme="minorHAnsi" w:hAnsiTheme="minorHAnsi" w:cstheme="minorHAnsi"/>
        </w:rPr>
        <w:t xml:space="preserve">ging </w:t>
      </w:r>
      <w:r w:rsidR="007F4943">
        <w:rPr>
          <w:rFonts w:asciiTheme="minorHAnsi" w:hAnsiTheme="minorHAnsi" w:cstheme="minorHAnsi"/>
        </w:rPr>
        <w:t>es um Wertschöpfung und Wertschätzung durch Kultur und um Grenzen und Migration als kulturelle Herausforderung</w:t>
      </w:r>
      <w:r w:rsidR="00D034F9">
        <w:rPr>
          <w:rFonts w:asciiTheme="minorHAnsi" w:hAnsiTheme="minorHAnsi" w:cstheme="minorHAnsi"/>
        </w:rPr>
        <w:t>en</w:t>
      </w:r>
      <w:r w:rsidR="007F4943">
        <w:rPr>
          <w:rFonts w:asciiTheme="minorHAnsi" w:hAnsiTheme="minorHAnsi" w:cstheme="minorHAnsi"/>
        </w:rPr>
        <w:t>. Die</w:t>
      </w:r>
      <w:r w:rsidR="00D4076C">
        <w:rPr>
          <w:rFonts w:asciiTheme="minorHAnsi" w:hAnsiTheme="minorHAnsi" w:cstheme="minorHAnsi"/>
        </w:rPr>
        <w:t xml:space="preserve"> Tagungsteilnehmenden</w:t>
      </w:r>
      <w:r w:rsidR="007F4943">
        <w:rPr>
          <w:rFonts w:asciiTheme="minorHAnsi" w:hAnsiTheme="minorHAnsi" w:cstheme="minorHAnsi"/>
        </w:rPr>
        <w:t xml:space="preserve"> </w:t>
      </w:r>
      <w:r w:rsidR="00D4076C">
        <w:rPr>
          <w:rFonts w:asciiTheme="minorHAnsi" w:hAnsiTheme="minorHAnsi" w:cstheme="minorHAnsi"/>
        </w:rPr>
        <w:t>kommen zum Schluss, dass solche</w:t>
      </w:r>
      <w:r w:rsidR="004268CD">
        <w:rPr>
          <w:rFonts w:asciiTheme="minorHAnsi" w:hAnsiTheme="minorHAnsi" w:cstheme="minorHAnsi"/>
        </w:rPr>
        <w:t>n</w:t>
      </w:r>
      <w:r w:rsidR="007F4943">
        <w:rPr>
          <w:rFonts w:asciiTheme="minorHAnsi" w:hAnsiTheme="minorHAnsi" w:cstheme="minorHAnsi"/>
        </w:rPr>
        <w:t xml:space="preserve"> Kulturinitiativen für die zukünftige</w:t>
      </w:r>
      <w:r w:rsidR="00D034F9">
        <w:rPr>
          <w:rFonts w:asciiTheme="minorHAnsi" w:hAnsiTheme="minorHAnsi" w:cstheme="minorHAnsi"/>
        </w:rPr>
        <w:t xml:space="preserve"> Entwicklung der Berggebiete – aber auch</w:t>
      </w:r>
      <w:r w:rsidR="007F4943">
        <w:rPr>
          <w:rFonts w:asciiTheme="minorHAnsi" w:hAnsiTheme="minorHAnsi" w:cstheme="minorHAnsi"/>
        </w:rPr>
        <w:t xml:space="preserve"> darüber hinaus</w:t>
      </w:r>
      <w:r w:rsidR="00D034F9">
        <w:rPr>
          <w:rFonts w:asciiTheme="minorHAnsi" w:hAnsiTheme="minorHAnsi" w:cstheme="minorHAnsi"/>
        </w:rPr>
        <w:t xml:space="preserve"> –</w:t>
      </w:r>
      <w:r w:rsidR="007F4943">
        <w:rPr>
          <w:rFonts w:asciiTheme="minorHAnsi" w:hAnsiTheme="minorHAnsi" w:cstheme="minorHAnsi"/>
        </w:rPr>
        <w:t xml:space="preserve"> eine wichtige Bedeutung </w:t>
      </w:r>
      <w:r w:rsidR="00A2085B">
        <w:rPr>
          <w:rFonts w:asciiTheme="minorHAnsi" w:hAnsiTheme="minorHAnsi" w:cstheme="minorHAnsi"/>
        </w:rPr>
        <w:t xml:space="preserve">zukommt. Dabei </w:t>
      </w:r>
      <w:r w:rsidR="00D4076C">
        <w:rPr>
          <w:rFonts w:asciiTheme="minorHAnsi" w:hAnsiTheme="minorHAnsi" w:cstheme="minorHAnsi"/>
        </w:rPr>
        <w:t xml:space="preserve">ist </w:t>
      </w:r>
      <w:r w:rsidR="007F4943">
        <w:rPr>
          <w:rFonts w:asciiTheme="minorHAnsi" w:hAnsiTheme="minorHAnsi" w:cstheme="minorHAnsi"/>
        </w:rPr>
        <w:t xml:space="preserve">die Vielzahl kleiner Initiativen mindestens </w:t>
      </w:r>
      <w:r w:rsidR="00A2085B">
        <w:rPr>
          <w:rFonts w:asciiTheme="minorHAnsi" w:hAnsiTheme="minorHAnsi" w:cstheme="minorHAnsi"/>
        </w:rPr>
        <w:t>ebenso wichtig wie grosse</w:t>
      </w:r>
      <w:r w:rsidR="004A0EDC">
        <w:rPr>
          <w:rFonts w:asciiTheme="minorHAnsi" w:hAnsiTheme="minorHAnsi" w:cstheme="minorHAnsi"/>
        </w:rPr>
        <w:t xml:space="preserve"> Events, was</w:t>
      </w:r>
      <w:r w:rsidR="004268CD">
        <w:rPr>
          <w:rFonts w:asciiTheme="minorHAnsi" w:hAnsiTheme="minorHAnsi" w:cstheme="minorHAnsi"/>
        </w:rPr>
        <w:t xml:space="preserve"> auch</w:t>
      </w:r>
      <w:r w:rsidR="004A0EDC">
        <w:rPr>
          <w:rFonts w:asciiTheme="minorHAnsi" w:hAnsiTheme="minorHAnsi" w:cstheme="minorHAnsi"/>
        </w:rPr>
        <w:t xml:space="preserve"> in der </w:t>
      </w:r>
      <w:r w:rsidR="004268CD">
        <w:rPr>
          <w:rFonts w:asciiTheme="minorHAnsi" w:hAnsiTheme="minorHAnsi" w:cstheme="minorHAnsi"/>
        </w:rPr>
        <w:t xml:space="preserve">öffentlichen </w:t>
      </w:r>
      <w:r w:rsidR="004A0EDC">
        <w:rPr>
          <w:rFonts w:asciiTheme="minorHAnsi" w:hAnsiTheme="minorHAnsi" w:cstheme="minorHAnsi"/>
        </w:rPr>
        <w:t xml:space="preserve">Kulturförderung berücksichtigt werden muss. </w:t>
      </w:r>
      <w:r w:rsidR="00D4076C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Kultur soll als</w:t>
      </w:r>
      <w:r w:rsidR="00C45A87" w:rsidRPr="00CA73C3">
        <w:rPr>
          <w:rFonts w:asciiTheme="minorHAnsi" w:hAnsiTheme="minorHAnsi" w:cstheme="minorHAnsi"/>
        </w:rPr>
        <w:t xml:space="preserve"> Verhandlungsort </w:t>
      </w:r>
      <w:r>
        <w:rPr>
          <w:rFonts w:asciiTheme="minorHAnsi" w:hAnsiTheme="minorHAnsi" w:cstheme="minorHAnsi"/>
        </w:rPr>
        <w:t>für aktuelle Gegenwartsthemen verstanden werden, wie es das Alpine Museum für die Schweiz und für andere Alpenländer exemplarisch</w:t>
      </w:r>
      <w:r w:rsidR="00D4076C">
        <w:rPr>
          <w:rFonts w:asciiTheme="minorHAnsi" w:hAnsiTheme="minorHAnsi" w:cstheme="minorHAnsi"/>
        </w:rPr>
        <w:t xml:space="preserve"> aufzeigt“, betont Dominik </w:t>
      </w:r>
      <w:r w:rsidR="004268CD">
        <w:rPr>
          <w:rFonts w:asciiTheme="minorHAnsi" w:hAnsiTheme="minorHAnsi" w:cstheme="minorHAnsi"/>
        </w:rPr>
        <w:t>Siegrist, Miti</w:t>
      </w:r>
      <w:r w:rsidR="00D4076C">
        <w:rPr>
          <w:rFonts w:asciiTheme="minorHAnsi" w:hAnsiTheme="minorHAnsi" w:cstheme="minorHAnsi"/>
        </w:rPr>
        <w:t xml:space="preserve">nitiant von </w:t>
      </w:r>
      <w:proofErr w:type="spellStart"/>
      <w:r w:rsidR="00D4076C">
        <w:rPr>
          <w:rFonts w:asciiTheme="minorHAnsi" w:hAnsiTheme="minorHAnsi" w:cstheme="minorHAnsi"/>
        </w:rPr>
        <w:t>whatsalp</w:t>
      </w:r>
      <w:proofErr w:type="spellEnd"/>
      <w:r w:rsidR="00D4076C">
        <w:rPr>
          <w:rFonts w:asciiTheme="minorHAnsi" w:hAnsiTheme="minorHAnsi" w:cstheme="minorHAnsi"/>
        </w:rPr>
        <w:t>.</w:t>
      </w:r>
    </w:p>
    <w:p w14:paraId="2BBCF789" w14:textId="77777777" w:rsidR="00CA73C3" w:rsidRDefault="00CA73C3" w:rsidP="00FE774C">
      <w:pPr>
        <w:spacing w:before="120" w:after="120" w:line="240" w:lineRule="exact"/>
        <w:rPr>
          <w:rFonts w:asciiTheme="minorHAnsi" w:hAnsiTheme="minorHAnsi" w:cstheme="minorHAnsi"/>
        </w:rPr>
      </w:pPr>
    </w:p>
    <w:p w14:paraId="7AEE36CC" w14:textId="425A8773" w:rsidR="004A0EDC" w:rsidRDefault="004A0EDC" w:rsidP="00FE774C">
      <w:pPr>
        <w:spacing w:before="120" w:after="120"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Weitere Auskünfte: </w:t>
      </w:r>
    </w:p>
    <w:p w14:paraId="74E60CFE" w14:textId="0B94B75B" w:rsidR="004A0EDC" w:rsidRPr="004A0EDC" w:rsidRDefault="004A0EDC" w:rsidP="004A0EDC">
      <w:pPr>
        <w:pStyle w:val="Listenabsatz"/>
        <w:numPr>
          <w:ilvl w:val="0"/>
          <w:numId w:val="1"/>
        </w:numPr>
        <w:spacing w:before="120" w:after="120" w:line="240" w:lineRule="exact"/>
        <w:rPr>
          <w:rFonts w:asciiTheme="minorHAnsi" w:hAnsiTheme="minorHAnsi" w:cstheme="minorHAnsi"/>
        </w:rPr>
      </w:pPr>
      <w:r w:rsidRPr="004A0EDC">
        <w:rPr>
          <w:rFonts w:asciiTheme="minorHAnsi" w:hAnsiTheme="minorHAnsi" w:cstheme="minorHAnsi"/>
        </w:rPr>
        <w:t>Hans Weber, Geschäftsführer CIPRA Schweiz, Tel. 079 699 29 33</w:t>
      </w:r>
      <w:r>
        <w:rPr>
          <w:rFonts w:asciiTheme="minorHAnsi" w:hAnsiTheme="minorHAnsi" w:cstheme="minorHAnsi"/>
        </w:rPr>
        <w:t xml:space="preserve">, </w:t>
      </w:r>
      <w:hyperlink r:id="rId6" w:history="1">
        <w:r w:rsidRPr="000F251B">
          <w:rPr>
            <w:rStyle w:val="Hyperlink"/>
            <w:rFonts w:asciiTheme="minorHAnsi" w:hAnsiTheme="minorHAnsi" w:cstheme="minorHAnsi"/>
          </w:rPr>
          <w:t>www.cipra.org</w:t>
        </w:r>
      </w:hyperlink>
    </w:p>
    <w:p w14:paraId="7B7D4191" w14:textId="77777777" w:rsidR="004A0EDC" w:rsidRDefault="004A0EDC" w:rsidP="004A0EDC">
      <w:pPr>
        <w:pStyle w:val="Listenabsatz"/>
        <w:numPr>
          <w:ilvl w:val="0"/>
          <w:numId w:val="1"/>
        </w:numPr>
        <w:spacing w:before="120" w:after="120" w:line="240" w:lineRule="exact"/>
        <w:rPr>
          <w:rFonts w:asciiTheme="minorHAnsi" w:hAnsiTheme="minorHAnsi" w:cstheme="minorHAnsi"/>
        </w:rPr>
      </w:pPr>
      <w:r w:rsidRPr="004A0EDC">
        <w:rPr>
          <w:rFonts w:asciiTheme="minorHAnsi" w:hAnsiTheme="minorHAnsi" w:cstheme="minorHAnsi"/>
        </w:rPr>
        <w:t xml:space="preserve">Antonio Galli, Betriebsleiter Salecina, Tel. 081 824 32 39, </w:t>
      </w:r>
      <w:hyperlink r:id="rId7" w:history="1">
        <w:r w:rsidRPr="004A0EDC">
          <w:rPr>
            <w:rStyle w:val="Hyperlink"/>
            <w:rFonts w:asciiTheme="minorHAnsi" w:hAnsiTheme="minorHAnsi" w:cstheme="minorHAnsi"/>
          </w:rPr>
          <w:t>www.salecina.org</w:t>
        </w:r>
      </w:hyperlink>
      <w:r w:rsidRPr="004A0EDC">
        <w:rPr>
          <w:rFonts w:asciiTheme="minorHAnsi" w:hAnsiTheme="minorHAnsi" w:cstheme="minorHAnsi"/>
        </w:rPr>
        <w:t xml:space="preserve">  </w:t>
      </w:r>
    </w:p>
    <w:p w14:paraId="1928A5DB" w14:textId="613C66D3" w:rsidR="004A0EDC" w:rsidRPr="004A0EDC" w:rsidRDefault="004A0EDC" w:rsidP="004A0EDC">
      <w:pPr>
        <w:pStyle w:val="Listenabsatz"/>
        <w:numPr>
          <w:ilvl w:val="0"/>
          <w:numId w:val="1"/>
        </w:numPr>
        <w:spacing w:before="120" w:after="120" w:line="240" w:lineRule="exact"/>
        <w:rPr>
          <w:rFonts w:asciiTheme="minorHAnsi" w:hAnsiTheme="minorHAnsi" w:cstheme="minorHAnsi"/>
          <w:lang w:val="fr-CH"/>
        </w:rPr>
      </w:pPr>
      <w:r w:rsidRPr="004A0EDC">
        <w:rPr>
          <w:rFonts w:asciiTheme="minorHAnsi" w:hAnsiTheme="minorHAnsi" w:cstheme="minorHAnsi"/>
          <w:lang w:val="fr-CH"/>
        </w:rPr>
        <w:t xml:space="preserve">Maurizio Michael, puntoBregaglia, Tel. 079 798 90 92, </w:t>
      </w:r>
      <w:hyperlink r:id="rId8" w:history="1">
        <w:r w:rsidRPr="000F251B">
          <w:rPr>
            <w:rStyle w:val="Hyperlink"/>
            <w:rFonts w:asciiTheme="minorHAnsi" w:hAnsiTheme="minorHAnsi" w:cstheme="minorHAnsi"/>
            <w:lang w:val="fr-CH"/>
          </w:rPr>
          <w:t>www.puntobregaglia.ch</w:t>
        </w:r>
      </w:hyperlink>
    </w:p>
    <w:p w14:paraId="303741B0" w14:textId="31E7B098" w:rsidR="004A0EDC" w:rsidRPr="004A0EDC" w:rsidRDefault="004A0EDC" w:rsidP="00FE774C">
      <w:pPr>
        <w:pStyle w:val="Listenabsatz"/>
        <w:numPr>
          <w:ilvl w:val="0"/>
          <w:numId w:val="1"/>
        </w:numPr>
        <w:spacing w:before="120" w:after="120" w:line="240" w:lineRule="exact"/>
        <w:rPr>
          <w:rFonts w:asciiTheme="minorHAnsi" w:hAnsiTheme="minorHAnsi" w:cstheme="minorHAnsi"/>
        </w:rPr>
      </w:pPr>
      <w:r w:rsidRPr="004A0EDC">
        <w:rPr>
          <w:rFonts w:asciiTheme="minorHAnsi" w:hAnsiTheme="minorHAnsi" w:cstheme="minorHAnsi"/>
        </w:rPr>
        <w:t xml:space="preserve">Dominik Siegrist, Kernteam </w:t>
      </w:r>
      <w:proofErr w:type="spellStart"/>
      <w:r w:rsidRPr="004A0EDC">
        <w:rPr>
          <w:rFonts w:asciiTheme="minorHAnsi" w:hAnsiTheme="minorHAnsi" w:cstheme="minorHAnsi"/>
        </w:rPr>
        <w:t>whatsalp</w:t>
      </w:r>
      <w:proofErr w:type="spellEnd"/>
      <w:r w:rsidRPr="004A0EDC">
        <w:rPr>
          <w:rFonts w:asciiTheme="minorHAnsi" w:hAnsiTheme="minorHAnsi" w:cstheme="minorHAnsi"/>
        </w:rPr>
        <w:t xml:space="preserve">, Tel. 079 673 43 30, </w:t>
      </w:r>
      <w:hyperlink r:id="rId9" w:history="1">
        <w:r w:rsidRPr="004A0EDC">
          <w:rPr>
            <w:rStyle w:val="Hyperlink"/>
            <w:rFonts w:asciiTheme="minorHAnsi" w:hAnsiTheme="minorHAnsi" w:cstheme="minorHAnsi"/>
          </w:rPr>
          <w:t>www.whatsalp.org</w:t>
        </w:r>
      </w:hyperlink>
    </w:p>
    <w:p w14:paraId="3506BA85" w14:textId="01141820" w:rsidR="00FE774C" w:rsidRDefault="00FE774C" w:rsidP="00FE774C">
      <w:pPr>
        <w:spacing w:before="120" w:after="120" w:line="240" w:lineRule="exact"/>
        <w:rPr>
          <w:rFonts w:asciiTheme="minorHAnsi" w:hAnsiTheme="minorHAnsi" w:cstheme="minorHAnsi"/>
        </w:rPr>
      </w:pPr>
    </w:p>
    <w:p w14:paraId="486F87CF" w14:textId="77777777" w:rsidR="00DA101D" w:rsidRPr="00DA101D" w:rsidRDefault="00DA101D" w:rsidP="00FE774C">
      <w:pPr>
        <w:spacing w:before="120" w:after="120" w:line="240" w:lineRule="exac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Maloja</w:t>
      </w:r>
      <w:proofErr w:type="spellEnd"/>
      <w:r>
        <w:rPr>
          <w:rFonts w:asciiTheme="minorHAnsi" w:hAnsiTheme="minorHAnsi" w:cstheme="minorHAnsi"/>
        </w:rPr>
        <w:t>, 27. Juli 2017</w:t>
      </w:r>
    </w:p>
    <w:sectPr w:rsidR="00DA101D" w:rsidRPr="00DA10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318E"/>
    <w:multiLevelType w:val="hybridMultilevel"/>
    <w:tmpl w:val="A3F8DBDC"/>
    <w:lvl w:ilvl="0" w:tplc="F81A8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E30C8"/>
    <w:multiLevelType w:val="hybridMultilevel"/>
    <w:tmpl w:val="440A7E58"/>
    <w:lvl w:ilvl="0" w:tplc="FAE6E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A0"/>
    <w:rsid w:val="000854AB"/>
    <w:rsid w:val="0010300E"/>
    <w:rsid w:val="001314A4"/>
    <w:rsid w:val="00155B02"/>
    <w:rsid w:val="00171233"/>
    <w:rsid w:val="001C30E8"/>
    <w:rsid w:val="00247466"/>
    <w:rsid w:val="002B0ECE"/>
    <w:rsid w:val="002B1A04"/>
    <w:rsid w:val="00344B8D"/>
    <w:rsid w:val="003C1151"/>
    <w:rsid w:val="00426599"/>
    <w:rsid w:val="004268CD"/>
    <w:rsid w:val="004340A0"/>
    <w:rsid w:val="004A0EDC"/>
    <w:rsid w:val="004F4A8A"/>
    <w:rsid w:val="004F7F2F"/>
    <w:rsid w:val="005550FB"/>
    <w:rsid w:val="00635618"/>
    <w:rsid w:val="00701D77"/>
    <w:rsid w:val="007E6CBF"/>
    <w:rsid w:val="007F4943"/>
    <w:rsid w:val="0087562B"/>
    <w:rsid w:val="008E54BC"/>
    <w:rsid w:val="00A2085B"/>
    <w:rsid w:val="00A6693F"/>
    <w:rsid w:val="00B067F4"/>
    <w:rsid w:val="00B40F25"/>
    <w:rsid w:val="00B74824"/>
    <w:rsid w:val="00C45A87"/>
    <w:rsid w:val="00CA73C3"/>
    <w:rsid w:val="00D00D83"/>
    <w:rsid w:val="00D034F9"/>
    <w:rsid w:val="00D4076C"/>
    <w:rsid w:val="00D4399D"/>
    <w:rsid w:val="00DA101D"/>
    <w:rsid w:val="00DE660D"/>
    <w:rsid w:val="00EE1328"/>
    <w:rsid w:val="00EE2CDF"/>
    <w:rsid w:val="00FA0BFA"/>
    <w:rsid w:val="00FE6D0E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E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0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151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151"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0EDC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4A0EDC"/>
  </w:style>
  <w:style w:type="character" w:customStyle="1" w:styleId="m5548759615398129820apple-tab-span">
    <w:name w:val="m5548759615398129820apple-tab-span"/>
    <w:basedOn w:val="Absatz-Standardschriftart"/>
    <w:rsid w:val="004A0EDC"/>
  </w:style>
  <w:style w:type="paragraph" w:styleId="Listenabsatz">
    <w:name w:val="List Paragraph"/>
    <w:basedOn w:val="Standard"/>
    <w:uiPriority w:val="34"/>
    <w:qFormat/>
    <w:rsid w:val="004A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0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151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151"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0EDC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4A0EDC"/>
  </w:style>
  <w:style w:type="character" w:customStyle="1" w:styleId="m5548759615398129820apple-tab-span">
    <w:name w:val="m5548759615398129820apple-tab-span"/>
    <w:basedOn w:val="Absatz-Standardschriftart"/>
    <w:rsid w:val="004A0EDC"/>
  </w:style>
  <w:style w:type="paragraph" w:styleId="Listenabsatz">
    <w:name w:val="List Paragraph"/>
    <w:basedOn w:val="Standard"/>
    <w:uiPriority w:val="34"/>
    <w:qFormat/>
    <w:rsid w:val="004A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tobregaglia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leci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r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hatsa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HSR Hochschule für Technik Rapperswil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Siegrist Dominik</dc:creator>
  <cp:lastModifiedBy>Hans Weber</cp:lastModifiedBy>
  <cp:revision>12</cp:revision>
  <dcterms:created xsi:type="dcterms:W3CDTF">2017-07-27T09:48:00Z</dcterms:created>
  <dcterms:modified xsi:type="dcterms:W3CDTF">2017-07-29T09:24:00Z</dcterms:modified>
</cp:coreProperties>
</file>