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F5C3" w14:textId="73EC6802" w:rsidR="009B700F" w:rsidRPr="00C45C52" w:rsidRDefault="00FF6071" w:rsidP="009B700F">
      <w:pPr>
        <w:pStyle w:val="MMKopfzeile"/>
        <w:spacing w:line="240" w:lineRule="auto"/>
        <w:rPr>
          <w:color w:val="6E6B60"/>
          <w:lang w:val="fr-FR"/>
        </w:rPr>
      </w:pPr>
      <w:r w:rsidRPr="00C45C52">
        <w:rPr>
          <w:noProof/>
          <w:color w:val="6E6B60"/>
          <w:lang w:val="de-DE"/>
        </w:rPr>
        <w:drawing>
          <wp:anchor distT="0" distB="0" distL="114300" distR="114300" simplePos="0" relativeHeight="251658240" behindDoc="0" locked="0" layoutInCell="1" allowOverlap="1" wp14:anchorId="73C13C4E" wp14:editId="5B5DCEAD">
            <wp:simplePos x="0" y="0"/>
            <wp:positionH relativeFrom="margin">
              <wp:posOffset>5273040</wp:posOffset>
            </wp:positionH>
            <wp:positionV relativeFrom="margin">
              <wp:posOffset>-742950</wp:posOffset>
            </wp:positionV>
            <wp:extent cx="648335" cy="8286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FFAC" w14:textId="1950D835" w:rsidR="00E75EB2" w:rsidRPr="00C45C52" w:rsidRDefault="009B700F" w:rsidP="009B700F">
      <w:pPr>
        <w:pStyle w:val="MMKopfzeile"/>
        <w:spacing w:line="240" w:lineRule="auto"/>
        <w:rPr>
          <w:color w:val="6E6B60"/>
          <w:lang w:val="fr-FR"/>
        </w:rPr>
      </w:pPr>
      <w:r w:rsidRPr="00C45C52">
        <w:rPr>
          <w:color w:val="6E6B60"/>
          <w:lang w:val="fr-FR"/>
        </w:rPr>
        <w:br/>
      </w:r>
      <w:proofErr w:type="spellStart"/>
      <w:r w:rsidR="00E75EB2" w:rsidRPr="00C45C52">
        <w:rPr>
          <w:color w:val="6E6B60"/>
          <w:lang w:val="fr-FR"/>
        </w:rPr>
        <w:t>Schaan</w:t>
      </w:r>
      <w:proofErr w:type="spellEnd"/>
      <w:r w:rsidR="00E75EB2" w:rsidRPr="00C45C52">
        <w:rPr>
          <w:color w:val="6E6B60"/>
          <w:lang w:val="fr-FR"/>
        </w:rPr>
        <w:t xml:space="preserve">, </w:t>
      </w:r>
      <w:r w:rsidR="00CB42B7" w:rsidRPr="00C45C52">
        <w:rPr>
          <w:color w:val="6E6B60"/>
          <w:lang w:val="fr-FR"/>
        </w:rPr>
        <w:t>2</w:t>
      </w:r>
      <w:r w:rsidR="00335815">
        <w:rPr>
          <w:color w:val="6E6B60"/>
          <w:lang w:val="fr-FR"/>
        </w:rPr>
        <w:t>7</w:t>
      </w:r>
      <w:bookmarkStart w:id="0" w:name="_GoBack"/>
      <w:bookmarkEnd w:id="0"/>
      <w:r w:rsidR="00FF6071" w:rsidRPr="00C45C52">
        <w:rPr>
          <w:color w:val="6E6B60"/>
          <w:lang w:val="fr-FR"/>
        </w:rPr>
        <w:t xml:space="preserve"> </w:t>
      </w:r>
      <w:r w:rsidR="00FD785E">
        <w:rPr>
          <w:color w:val="6E6B60"/>
          <w:lang w:val="fr-FR"/>
        </w:rPr>
        <w:t>septembre</w:t>
      </w:r>
      <w:r w:rsidR="00D8182B" w:rsidRPr="00C45C52">
        <w:rPr>
          <w:color w:val="6E6B60"/>
          <w:lang w:val="fr-FR"/>
        </w:rPr>
        <w:t xml:space="preserve"> 2021</w:t>
      </w:r>
    </w:p>
    <w:p w14:paraId="08D34E6B" w14:textId="52F06C6C" w:rsidR="00E75EB2" w:rsidRPr="00C45C52" w:rsidRDefault="00C45C52" w:rsidP="009B700F">
      <w:pPr>
        <w:pStyle w:val="MMKopfzeile"/>
        <w:spacing w:line="240" w:lineRule="auto"/>
        <w:rPr>
          <w:color w:val="6E6B60"/>
          <w:lang w:val="fr-FR"/>
        </w:rPr>
      </w:pPr>
      <w:r w:rsidRPr="00C45C52">
        <w:rPr>
          <w:color w:val="6E6B60"/>
          <w:lang w:val="fr-FR"/>
        </w:rPr>
        <w:t xml:space="preserve">Communiqué de presse sur </w:t>
      </w:r>
      <w:r>
        <w:rPr>
          <w:color w:val="6E6B60"/>
          <w:lang w:val="fr-FR"/>
        </w:rPr>
        <w:t>la clôture du</w:t>
      </w:r>
      <w:r w:rsidRPr="00C45C52">
        <w:rPr>
          <w:color w:val="6E6B60"/>
          <w:lang w:val="fr-FR"/>
        </w:rPr>
        <w:t xml:space="preserve"> projet </w:t>
      </w:r>
      <w:proofErr w:type="spellStart"/>
      <w:r w:rsidRPr="00C45C52">
        <w:rPr>
          <w:color w:val="6E6B60"/>
          <w:lang w:val="fr-FR"/>
        </w:rPr>
        <w:t>Yoalin</w:t>
      </w:r>
      <w:proofErr w:type="spellEnd"/>
      <w:r w:rsidRPr="00C45C52">
        <w:rPr>
          <w:color w:val="6E6B60"/>
          <w:lang w:val="fr-FR"/>
        </w:rPr>
        <w:t xml:space="preserve"> – voyager de façon durable dans les Alpes</w:t>
      </w:r>
    </w:p>
    <w:p w14:paraId="68C17C50" w14:textId="77777777" w:rsidR="00FF6071" w:rsidRPr="00C45C52" w:rsidRDefault="00FF6071" w:rsidP="000F7115">
      <w:pPr>
        <w:pStyle w:val="MMFusszeile"/>
        <w:spacing w:before="120"/>
        <w:rPr>
          <w:b/>
          <w:color w:val="A2BF2F"/>
          <w:sz w:val="28"/>
          <w:szCs w:val="28"/>
          <w:lang w:val="fr-FR"/>
        </w:rPr>
      </w:pPr>
    </w:p>
    <w:p w14:paraId="2D7405AF" w14:textId="3335FA4D" w:rsidR="00241FC0" w:rsidRPr="00C45C52" w:rsidRDefault="003E0383" w:rsidP="000F7115">
      <w:pPr>
        <w:pStyle w:val="MMFusszeile"/>
        <w:spacing w:before="120"/>
        <w:rPr>
          <w:b/>
          <w:sz w:val="22"/>
          <w:szCs w:val="22"/>
          <w:lang w:val="fr-FR"/>
        </w:rPr>
      </w:pPr>
      <w:r>
        <w:rPr>
          <w:b/>
          <w:color w:val="A2BF2F"/>
          <w:sz w:val="28"/>
          <w:szCs w:val="28"/>
          <w:lang w:val="fr-FR"/>
        </w:rPr>
        <w:t xml:space="preserve">Voyager </w:t>
      </w:r>
      <w:r w:rsidR="0043407E">
        <w:rPr>
          <w:b/>
          <w:color w:val="A2BF2F"/>
          <w:sz w:val="28"/>
          <w:szCs w:val="28"/>
          <w:lang w:val="fr-FR"/>
        </w:rPr>
        <w:t>dans le respect du</w:t>
      </w:r>
      <w:r>
        <w:rPr>
          <w:b/>
          <w:color w:val="A2BF2F"/>
          <w:sz w:val="28"/>
          <w:szCs w:val="28"/>
          <w:lang w:val="fr-FR"/>
        </w:rPr>
        <w:t xml:space="preserve"> climat</w:t>
      </w:r>
    </w:p>
    <w:p w14:paraId="570AE7DC" w14:textId="77777777" w:rsidR="002D29DE" w:rsidRPr="00C45C52" w:rsidRDefault="002D29DE" w:rsidP="000F7115">
      <w:pPr>
        <w:pStyle w:val="MMFusszeile"/>
        <w:spacing w:before="120"/>
        <w:rPr>
          <w:b/>
          <w:sz w:val="22"/>
          <w:szCs w:val="22"/>
          <w:lang w:val="fr-FR"/>
        </w:rPr>
      </w:pPr>
    </w:p>
    <w:p w14:paraId="049D4ED2" w14:textId="09221723" w:rsidR="004806A2" w:rsidRPr="00C45C52" w:rsidRDefault="00F17A4A" w:rsidP="004806A2">
      <w:pPr>
        <w:rPr>
          <w:b/>
          <w:color w:val="000000"/>
          <w:shd w:val="clear" w:color="auto" w:fill="FFFFFF"/>
          <w:lang w:val="fr-FR"/>
        </w:rPr>
      </w:pPr>
      <w:r w:rsidRPr="006712F1">
        <w:rPr>
          <w:b/>
          <w:color w:val="000000"/>
          <w:shd w:val="clear" w:color="auto" w:fill="FFFFFF"/>
          <w:lang w:val="fr-FR"/>
        </w:rPr>
        <w:t xml:space="preserve">La volonté </w:t>
      </w:r>
      <w:r w:rsidR="006A1C83" w:rsidRPr="006712F1">
        <w:rPr>
          <w:b/>
          <w:color w:val="000000"/>
          <w:shd w:val="clear" w:color="auto" w:fill="FFFFFF"/>
          <w:lang w:val="fr-FR"/>
        </w:rPr>
        <w:t xml:space="preserve">de durabilité et </w:t>
      </w:r>
      <w:r w:rsidR="00603D3C" w:rsidRPr="006712F1">
        <w:rPr>
          <w:b/>
          <w:color w:val="000000"/>
          <w:shd w:val="clear" w:color="auto" w:fill="FFFFFF"/>
          <w:lang w:val="fr-FR"/>
        </w:rPr>
        <w:t>l</w:t>
      </w:r>
      <w:r w:rsidR="00D435F3">
        <w:rPr>
          <w:b/>
          <w:color w:val="000000"/>
          <w:shd w:val="clear" w:color="auto" w:fill="FFFFFF"/>
          <w:lang w:val="fr-FR"/>
        </w:rPr>
        <w:t>’</w:t>
      </w:r>
      <w:r w:rsidR="00603D3C" w:rsidRPr="006712F1">
        <w:rPr>
          <w:b/>
          <w:color w:val="000000"/>
          <w:shd w:val="clear" w:color="auto" w:fill="FFFFFF"/>
          <w:lang w:val="fr-FR"/>
        </w:rPr>
        <w:t xml:space="preserve">envie </w:t>
      </w:r>
      <w:r w:rsidR="006A1C83" w:rsidRPr="006712F1">
        <w:rPr>
          <w:b/>
          <w:color w:val="000000"/>
          <w:shd w:val="clear" w:color="auto" w:fill="FFFFFF"/>
          <w:lang w:val="fr-FR"/>
        </w:rPr>
        <w:t>de découvrir sa</w:t>
      </w:r>
      <w:r w:rsidR="00D410BA" w:rsidRPr="006712F1">
        <w:rPr>
          <w:b/>
          <w:color w:val="000000"/>
          <w:shd w:val="clear" w:color="auto" w:fill="FFFFFF"/>
          <w:lang w:val="fr-FR"/>
        </w:rPr>
        <w:t xml:space="preserve"> </w:t>
      </w:r>
      <w:r w:rsidR="006A1C83" w:rsidRPr="006712F1">
        <w:rPr>
          <w:b/>
          <w:color w:val="000000"/>
          <w:shd w:val="clear" w:color="auto" w:fill="FFFFFF"/>
          <w:lang w:val="fr-FR"/>
        </w:rPr>
        <w:t>propre</w:t>
      </w:r>
      <w:r w:rsidR="00D410BA" w:rsidRPr="006712F1">
        <w:rPr>
          <w:b/>
          <w:color w:val="000000"/>
          <w:shd w:val="clear" w:color="auto" w:fill="FFFFFF"/>
          <w:lang w:val="fr-FR"/>
        </w:rPr>
        <w:t xml:space="preserve"> région</w:t>
      </w:r>
      <w:r w:rsidR="009B742F" w:rsidRPr="006712F1">
        <w:rPr>
          <w:b/>
          <w:color w:val="000000"/>
          <w:shd w:val="clear" w:color="auto" w:fill="FFFFFF"/>
          <w:lang w:val="fr-FR"/>
        </w:rPr>
        <w:t xml:space="preserve"> </w:t>
      </w:r>
      <w:r w:rsidR="00603D3C" w:rsidRPr="006712F1">
        <w:rPr>
          <w:b/>
          <w:color w:val="000000"/>
          <w:shd w:val="clear" w:color="auto" w:fill="FFFFFF"/>
          <w:lang w:val="fr-FR"/>
        </w:rPr>
        <w:t>sont</w:t>
      </w:r>
      <w:r w:rsidRPr="006712F1">
        <w:rPr>
          <w:b/>
          <w:color w:val="000000"/>
          <w:shd w:val="clear" w:color="auto" w:fill="FFFFFF"/>
          <w:lang w:val="fr-FR"/>
        </w:rPr>
        <w:t xml:space="preserve"> </w:t>
      </w:r>
      <w:r w:rsidR="00603D3C" w:rsidRPr="006712F1">
        <w:rPr>
          <w:b/>
          <w:color w:val="000000"/>
          <w:shd w:val="clear" w:color="auto" w:fill="FFFFFF"/>
          <w:lang w:val="fr-FR"/>
        </w:rPr>
        <w:t xml:space="preserve">des tendances </w:t>
      </w:r>
      <w:r w:rsidRPr="006712F1">
        <w:rPr>
          <w:b/>
          <w:color w:val="000000"/>
          <w:shd w:val="clear" w:color="auto" w:fill="FFFFFF"/>
          <w:lang w:val="fr-FR"/>
        </w:rPr>
        <w:t xml:space="preserve">en plein essor, en </w:t>
      </w:r>
      <w:r w:rsidR="003E0383" w:rsidRPr="006712F1">
        <w:rPr>
          <w:b/>
          <w:color w:val="000000"/>
          <w:shd w:val="clear" w:color="auto" w:fill="FFFFFF"/>
          <w:lang w:val="fr-FR"/>
        </w:rPr>
        <w:t>par</w:t>
      </w:r>
      <w:r w:rsidR="009B742F" w:rsidRPr="006712F1">
        <w:rPr>
          <w:b/>
          <w:color w:val="000000"/>
          <w:shd w:val="clear" w:color="auto" w:fill="FFFFFF"/>
          <w:lang w:val="fr-FR"/>
        </w:rPr>
        <w:t>t</w:t>
      </w:r>
      <w:r w:rsidR="003E0383" w:rsidRPr="006712F1">
        <w:rPr>
          <w:b/>
          <w:color w:val="000000"/>
          <w:shd w:val="clear" w:color="auto" w:fill="FFFFFF"/>
          <w:lang w:val="fr-FR"/>
        </w:rPr>
        <w:t>icu</w:t>
      </w:r>
      <w:r w:rsidR="009B742F" w:rsidRPr="006712F1">
        <w:rPr>
          <w:b/>
          <w:color w:val="000000"/>
          <w:shd w:val="clear" w:color="auto" w:fill="FFFFFF"/>
          <w:lang w:val="fr-FR"/>
        </w:rPr>
        <w:t>l</w:t>
      </w:r>
      <w:r w:rsidRPr="006712F1">
        <w:rPr>
          <w:b/>
          <w:color w:val="000000"/>
          <w:shd w:val="clear" w:color="auto" w:fill="FFFFFF"/>
          <w:lang w:val="fr-FR"/>
        </w:rPr>
        <w:t>ier en cette période de pandémie</w:t>
      </w:r>
      <w:r w:rsidR="004806A2" w:rsidRPr="006712F1">
        <w:rPr>
          <w:b/>
          <w:color w:val="000000"/>
          <w:shd w:val="clear" w:color="auto" w:fill="FFFFFF"/>
          <w:lang w:val="fr-FR"/>
        </w:rPr>
        <w:t>.</w:t>
      </w:r>
      <w:r w:rsidR="004806A2" w:rsidRPr="00C45C52">
        <w:rPr>
          <w:b/>
          <w:color w:val="000000"/>
          <w:shd w:val="clear" w:color="auto" w:fill="FFFFFF"/>
          <w:lang w:val="fr-FR"/>
        </w:rPr>
        <w:t xml:space="preserve"> </w:t>
      </w:r>
      <w:r w:rsidR="00603D3C" w:rsidRPr="00C45C52">
        <w:rPr>
          <w:b/>
          <w:color w:val="000000"/>
          <w:shd w:val="clear" w:color="auto" w:fill="FFFFFF"/>
          <w:lang w:val="fr-FR"/>
        </w:rPr>
        <w:t>«</w:t>
      </w:r>
      <w:r w:rsidR="00603D3C">
        <w:rPr>
          <w:b/>
          <w:color w:val="000000"/>
          <w:shd w:val="clear" w:color="auto" w:fill="FFFFFF"/>
          <w:lang w:val="fr-FR"/>
        </w:rPr>
        <w:t> </w:t>
      </w:r>
      <w:proofErr w:type="spellStart"/>
      <w:r w:rsidR="00603D3C" w:rsidRPr="00C45C52">
        <w:rPr>
          <w:b/>
          <w:color w:val="000000"/>
          <w:shd w:val="clear" w:color="auto" w:fill="FFFFFF"/>
          <w:lang w:val="fr-FR"/>
        </w:rPr>
        <w:t>Yoalin</w:t>
      </w:r>
      <w:proofErr w:type="spellEnd"/>
      <w:r w:rsidR="00603D3C">
        <w:rPr>
          <w:b/>
          <w:color w:val="000000"/>
          <w:shd w:val="clear" w:color="auto" w:fill="FFFFFF"/>
          <w:lang w:val="fr-FR"/>
        </w:rPr>
        <w:t> </w:t>
      </w:r>
      <w:r w:rsidR="00603D3C" w:rsidRPr="00C45C52">
        <w:rPr>
          <w:b/>
          <w:color w:val="000000"/>
          <w:shd w:val="clear" w:color="auto" w:fill="FFFFFF"/>
          <w:lang w:val="fr-FR"/>
        </w:rPr>
        <w:t>»</w:t>
      </w:r>
      <w:r w:rsidR="00603D3C">
        <w:rPr>
          <w:b/>
          <w:color w:val="000000"/>
          <w:shd w:val="clear" w:color="auto" w:fill="FFFFFF"/>
          <w:lang w:val="fr-FR"/>
        </w:rPr>
        <w:t xml:space="preserve"> a permis cet été à 125 jeunes d</w:t>
      </w:r>
      <w:r w:rsidR="00D435F3">
        <w:rPr>
          <w:b/>
          <w:color w:val="000000"/>
          <w:shd w:val="clear" w:color="auto" w:fill="FFFFFF"/>
          <w:lang w:val="fr-FR"/>
        </w:rPr>
        <w:t>’</w:t>
      </w:r>
      <w:r w:rsidR="00603D3C">
        <w:rPr>
          <w:b/>
          <w:color w:val="000000"/>
          <w:shd w:val="clear" w:color="auto" w:fill="FFFFFF"/>
          <w:lang w:val="fr-FR"/>
        </w:rPr>
        <w:t>explorer les Alpes</w:t>
      </w:r>
      <w:r w:rsidR="00603D3C" w:rsidRPr="00C45C52">
        <w:rPr>
          <w:b/>
          <w:color w:val="000000"/>
          <w:shd w:val="clear" w:color="auto" w:fill="FFFFFF"/>
          <w:lang w:val="fr-FR"/>
        </w:rPr>
        <w:t xml:space="preserve"> </w:t>
      </w:r>
      <w:r w:rsidR="00603D3C">
        <w:rPr>
          <w:b/>
          <w:color w:val="000000"/>
          <w:shd w:val="clear" w:color="auto" w:fill="FFFFFF"/>
          <w:lang w:val="fr-FR"/>
        </w:rPr>
        <w:t>en train et en car</w:t>
      </w:r>
      <w:r w:rsidR="009A1A9B">
        <w:rPr>
          <w:b/>
          <w:color w:val="000000"/>
          <w:shd w:val="clear" w:color="auto" w:fill="FFFFFF"/>
          <w:lang w:val="fr-FR"/>
        </w:rPr>
        <w:t>,</w:t>
      </w:r>
      <w:r w:rsidR="00603D3C">
        <w:rPr>
          <w:b/>
          <w:color w:val="000000"/>
          <w:shd w:val="clear" w:color="auto" w:fill="FFFFFF"/>
          <w:lang w:val="fr-FR"/>
        </w:rPr>
        <w:t xml:space="preserve"> dans le </w:t>
      </w:r>
      <w:r w:rsidR="0043407E">
        <w:rPr>
          <w:b/>
          <w:color w:val="000000"/>
          <w:shd w:val="clear" w:color="auto" w:fill="FFFFFF"/>
          <w:lang w:val="fr-FR"/>
        </w:rPr>
        <w:t>respect du</w:t>
      </w:r>
      <w:r w:rsidR="006A1C83">
        <w:rPr>
          <w:b/>
          <w:color w:val="000000"/>
          <w:shd w:val="clear" w:color="auto" w:fill="FFFFFF"/>
          <w:lang w:val="fr-FR"/>
        </w:rPr>
        <w:t xml:space="preserve"> </w:t>
      </w:r>
      <w:r w:rsidR="00D410BA">
        <w:rPr>
          <w:b/>
          <w:color w:val="000000"/>
          <w:shd w:val="clear" w:color="auto" w:fill="FFFFFF"/>
          <w:lang w:val="fr-FR"/>
        </w:rPr>
        <w:t>climat</w:t>
      </w:r>
      <w:r w:rsidR="009B742F">
        <w:rPr>
          <w:b/>
          <w:color w:val="000000"/>
          <w:shd w:val="clear" w:color="auto" w:fill="FFFFFF"/>
          <w:lang w:val="fr-FR"/>
        </w:rPr>
        <w:t xml:space="preserve">. </w:t>
      </w:r>
      <w:r w:rsidR="001754AE">
        <w:rPr>
          <w:b/>
          <w:color w:val="000000"/>
          <w:shd w:val="clear" w:color="auto" w:fill="FFFFFF"/>
          <w:lang w:val="fr-FR"/>
        </w:rPr>
        <w:t>Le</w:t>
      </w:r>
      <w:r w:rsidR="006A1C83">
        <w:rPr>
          <w:b/>
          <w:color w:val="000000"/>
          <w:shd w:val="clear" w:color="auto" w:fill="FFFFFF"/>
          <w:lang w:val="fr-FR"/>
        </w:rPr>
        <w:t xml:space="preserve"> projet de la</w:t>
      </w:r>
      <w:r w:rsidR="009B742F">
        <w:rPr>
          <w:b/>
          <w:color w:val="000000"/>
          <w:shd w:val="clear" w:color="auto" w:fill="FFFFFF"/>
          <w:lang w:val="fr-FR"/>
        </w:rPr>
        <w:t xml:space="preserve"> </w:t>
      </w:r>
      <w:r w:rsidR="004806A2" w:rsidRPr="00C45C52">
        <w:rPr>
          <w:b/>
          <w:color w:val="000000"/>
          <w:shd w:val="clear" w:color="auto" w:fill="FFFFFF"/>
          <w:lang w:val="fr-FR"/>
        </w:rPr>
        <w:t xml:space="preserve">CIPRA </w:t>
      </w:r>
      <w:r w:rsidR="001754AE">
        <w:rPr>
          <w:b/>
          <w:color w:val="000000"/>
          <w:shd w:val="clear" w:color="auto" w:fill="FFFFFF"/>
          <w:lang w:val="fr-FR"/>
        </w:rPr>
        <w:t xml:space="preserve">a été clôturé </w:t>
      </w:r>
      <w:r w:rsidR="00FD785E">
        <w:rPr>
          <w:b/>
          <w:color w:val="000000"/>
          <w:shd w:val="clear" w:color="auto" w:fill="FFFFFF"/>
          <w:lang w:val="fr-FR"/>
        </w:rPr>
        <w:t xml:space="preserve">avec succès </w:t>
      </w:r>
      <w:r w:rsidR="009B742F">
        <w:rPr>
          <w:b/>
          <w:color w:val="000000"/>
          <w:shd w:val="clear" w:color="auto" w:fill="FFFFFF"/>
          <w:lang w:val="fr-FR"/>
        </w:rPr>
        <w:t>les 19 et 20 septembre</w:t>
      </w:r>
      <w:r w:rsidR="004806A2" w:rsidRPr="00C45C52">
        <w:rPr>
          <w:b/>
          <w:color w:val="000000"/>
          <w:shd w:val="clear" w:color="auto" w:fill="FFFFFF"/>
          <w:lang w:val="fr-FR"/>
        </w:rPr>
        <w:t xml:space="preserve"> </w:t>
      </w:r>
      <w:r w:rsidR="009B742F">
        <w:rPr>
          <w:b/>
          <w:color w:val="000000"/>
          <w:shd w:val="clear" w:color="auto" w:fill="FFFFFF"/>
          <w:lang w:val="fr-FR"/>
        </w:rPr>
        <w:t>à</w:t>
      </w:r>
      <w:r w:rsidR="004806A2" w:rsidRPr="00C45C52">
        <w:rPr>
          <w:b/>
          <w:color w:val="000000"/>
          <w:shd w:val="clear" w:color="auto" w:fill="FFFFFF"/>
          <w:lang w:val="fr-FR"/>
        </w:rPr>
        <w:t xml:space="preserve"> Innsbruck/AT. </w:t>
      </w:r>
    </w:p>
    <w:p w14:paraId="3822D300" w14:textId="77777777" w:rsidR="004806A2" w:rsidRPr="00C45C52" w:rsidRDefault="004806A2" w:rsidP="004806A2">
      <w:pPr>
        <w:rPr>
          <w:b/>
          <w:color w:val="000000"/>
          <w:shd w:val="clear" w:color="auto" w:fill="FFFFFF"/>
          <w:lang w:val="fr-FR"/>
        </w:rPr>
      </w:pPr>
    </w:p>
    <w:p w14:paraId="0C80118A" w14:textId="586D74DB" w:rsidR="004806A2" w:rsidRDefault="00D410BA" w:rsidP="004806A2">
      <w:pPr>
        <w:rPr>
          <w:color w:val="000000"/>
          <w:shd w:val="clear" w:color="auto" w:fill="FFFFFF"/>
          <w:lang w:val="fr-FR"/>
        </w:rPr>
      </w:pPr>
      <w:r>
        <w:rPr>
          <w:color w:val="000000"/>
          <w:shd w:val="clear" w:color="auto" w:fill="FFFFFF"/>
          <w:lang w:val="fr-FR"/>
        </w:rPr>
        <w:t>Les Alpes accueillent chaque anné</w:t>
      </w:r>
      <w:r w:rsidR="006A1C83">
        <w:rPr>
          <w:color w:val="000000"/>
          <w:shd w:val="clear" w:color="auto" w:fill="FFFFFF"/>
          <w:lang w:val="fr-FR"/>
        </w:rPr>
        <w:t xml:space="preserve">e 120 millions de </w:t>
      </w:r>
      <w:proofErr w:type="spellStart"/>
      <w:r w:rsidR="006A1C83">
        <w:rPr>
          <w:color w:val="000000"/>
          <w:shd w:val="clear" w:color="auto" w:fill="FFFFFF"/>
          <w:lang w:val="fr-FR"/>
        </w:rPr>
        <w:t>visiteur·euse·s</w:t>
      </w:r>
      <w:proofErr w:type="spellEnd"/>
      <w:r w:rsidR="006A1C83">
        <w:rPr>
          <w:color w:val="000000"/>
          <w:shd w:val="clear" w:color="auto" w:fill="FFFFFF"/>
          <w:lang w:val="fr-FR"/>
        </w:rPr>
        <w:t xml:space="preserve">. </w:t>
      </w:r>
      <w:r w:rsidR="00FD785E">
        <w:rPr>
          <w:color w:val="000000"/>
          <w:shd w:val="clear" w:color="auto" w:fill="FFFFFF"/>
          <w:lang w:val="fr-FR"/>
        </w:rPr>
        <w:t xml:space="preserve">80 % des voyages </w:t>
      </w:r>
      <w:r w:rsidR="00C5409A">
        <w:rPr>
          <w:color w:val="000000"/>
          <w:shd w:val="clear" w:color="auto" w:fill="FFFFFF"/>
          <w:lang w:val="fr-FR"/>
        </w:rPr>
        <w:t>sont</w:t>
      </w:r>
      <w:r w:rsidR="00FD785E">
        <w:rPr>
          <w:color w:val="000000"/>
          <w:shd w:val="clear" w:color="auto" w:fill="FFFFFF"/>
          <w:lang w:val="fr-FR"/>
        </w:rPr>
        <w:t xml:space="preserve"> effectués en voiture particulière</w:t>
      </w:r>
      <w:r w:rsidR="00C5409A">
        <w:rPr>
          <w:color w:val="000000"/>
          <w:shd w:val="clear" w:color="auto" w:fill="FFFFFF"/>
          <w:lang w:val="fr-FR"/>
        </w:rPr>
        <w:t> :</w:t>
      </w:r>
      <w:r w:rsidR="000C0D43">
        <w:rPr>
          <w:color w:val="000000"/>
          <w:shd w:val="clear" w:color="auto" w:fill="FFFFFF"/>
          <w:lang w:val="fr-FR"/>
        </w:rPr>
        <w:t xml:space="preserve"> cette fréquentation de </w:t>
      </w:r>
      <w:r w:rsidR="000D4963">
        <w:rPr>
          <w:color w:val="000000"/>
          <w:shd w:val="clear" w:color="auto" w:fill="FFFFFF"/>
          <w:lang w:val="fr-FR"/>
        </w:rPr>
        <w:t xml:space="preserve">masse </w:t>
      </w:r>
      <w:r w:rsidR="00BA43E3">
        <w:rPr>
          <w:color w:val="000000"/>
          <w:shd w:val="clear" w:color="auto" w:fill="FFFFFF"/>
          <w:lang w:val="fr-FR"/>
        </w:rPr>
        <w:t>génère</w:t>
      </w:r>
      <w:r w:rsidR="0043407E">
        <w:rPr>
          <w:color w:val="000000"/>
          <w:shd w:val="clear" w:color="auto" w:fill="FFFFFF"/>
          <w:lang w:val="fr-FR"/>
        </w:rPr>
        <w:t xml:space="preserve"> </w:t>
      </w:r>
      <w:r w:rsidR="00C5409A">
        <w:rPr>
          <w:color w:val="000000"/>
          <w:shd w:val="clear" w:color="auto" w:fill="FFFFFF"/>
          <w:lang w:val="fr-FR"/>
        </w:rPr>
        <w:t xml:space="preserve">donc </w:t>
      </w:r>
      <w:r w:rsidR="0043407E">
        <w:rPr>
          <w:color w:val="000000"/>
          <w:shd w:val="clear" w:color="auto" w:fill="FFFFFF"/>
          <w:lang w:val="fr-FR"/>
        </w:rPr>
        <w:t>u</w:t>
      </w:r>
      <w:r w:rsidR="00FD785E">
        <w:rPr>
          <w:color w:val="000000"/>
          <w:shd w:val="clear" w:color="auto" w:fill="FFFFFF"/>
          <w:lang w:val="fr-FR"/>
        </w:rPr>
        <w:t>ne énorme empreinte</w:t>
      </w:r>
      <w:r w:rsidR="000C0D43">
        <w:rPr>
          <w:color w:val="000000"/>
          <w:shd w:val="clear" w:color="auto" w:fill="FFFFFF"/>
          <w:lang w:val="fr-FR"/>
        </w:rPr>
        <w:t xml:space="preserve"> carbone</w:t>
      </w:r>
      <w:r w:rsidR="00F43D9E">
        <w:rPr>
          <w:color w:val="000000"/>
          <w:shd w:val="clear" w:color="auto" w:fill="FFFFFF"/>
          <w:lang w:val="fr-FR"/>
        </w:rPr>
        <w:t>.</w:t>
      </w:r>
      <w:r w:rsidR="006A1C83">
        <w:rPr>
          <w:color w:val="000000"/>
          <w:shd w:val="clear" w:color="auto" w:fill="FFFFFF"/>
          <w:lang w:val="fr-FR"/>
        </w:rPr>
        <w:t xml:space="preserve"> </w:t>
      </w:r>
      <w:r w:rsidR="00603D3C">
        <w:rPr>
          <w:color w:val="000000"/>
          <w:shd w:val="clear" w:color="auto" w:fill="FFFFFF"/>
          <w:lang w:val="fr-FR"/>
        </w:rPr>
        <w:t>La</w:t>
      </w:r>
      <w:r w:rsidR="006A1C83">
        <w:rPr>
          <w:color w:val="000000"/>
          <w:shd w:val="clear" w:color="auto" w:fill="FFFFFF"/>
          <w:lang w:val="fr-FR"/>
        </w:rPr>
        <w:t xml:space="preserve"> décision de voyager en voiture est </w:t>
      </w:r>
      <w:r w:rsidR="00603D3C">
        <w:rPr>
          <w:color w:val="000000"/>
          <w:shd w:val="clear" w:color="auto" w:fill="FFFFFF"/>
          <w:lang w:val="fr-FR"/>
        </w:rPr>
        <w:t xml:space="preserve">souvent </w:t>
      </w:r>
      <w:r w:rsidR="00F43D9E">
        <w:rPr>
          <w:color w:val="000000"/>
          <w:shd w:val="clear" w:color="auto" w:fill="FFFFFF"/>
          <w:lang w:val="fr-FR"/>
        </w:rPr>
        <w:t>dictée</w:t>
      </w:r>
      <w:r w:rsidR="006A1C83">
        <w:rPr>
          <w:color w:val="000000"/>
          <w:shd w:val="clear" w:color="auto" w:fill="FFFFFF"/>
          <w:lang w:val="fr-FR"/>
        </w:rPr>
        <w:t xml:space="preserve"> </w:t>
      </w:r>
      <w:r w:rsidR="00F43D9E">
        <w:rPr>
          <w:color w:val="000000"/>
          <w:shd w:val="clear" w:color="auto" w:fill="FFFFFF"/>
          <w:lang w:val="fr-FR"/>
        </w:rPr>
        <w:t xml:space="preserve">par </w:t>
      </w:r>
      <w:r w:rsidR="000C0D43">
        <w:rPr>
          <w:color w:val="000000"/>
          <w:shd w:val="clear" w:color="auto" w:fill="FFFFFF"/>
          <w:lang w:val="fr-FR"/>
        </w:rPr>
        <w:t>la</w:t>
      </w:r>
      <w:r w:rsidR="00F43D9E">
        <w:rPr>
          <w:color w:val="000000"/>
          <w:shd w:val="clear" w:color="auto" w:fill="FFFFFF"/>
          <w:lang w:val="fr-FR"/>
        </w:rPr>
        <w:t xml:space="preserve"> </w:t>
      </w:r>
      <w:r w:rsidR="00FD785E">
        <w:rPr>
          <w:color w:val="000000"/>
          <w:shd w:val="clear" w:color="auto" w:fill="FFFFFF"/>
          <w:lang w:val="fr-FR"/>
        </w:rPr>
        <w:t>crainte</w:t>
      </w:r>
      <w:r w:rsidR="006A1C83">
        <w:rPr>
          <w:color w:val="000000"/>
          <w:shd w:val="clear" w:color="auto" w:fill="FFFFFF"/>
          <w:lang w:val="fr-FR"/>
        </w:rPr>
        <w:t xml:space="preserve"> de ne pas maîtriser ses déplacements</w:t>
      </w:r>
      <w:r w:rsidR="00C5409A">
        <w:rPr>
          <w:color w:val="000000"/>
          <w:shd w:val="clear" w:color="auto" w:fill="FFFFFF"/>
          <w:lang w:val="fr-FR"/>
        </w:rPr>
        <w:t>,</w:t>
      </w:r>
      <w:r w:rsidR="000C0D43">
        <w:rPr>
          <w:color w:val="000000"/>
          <w:shd w:val="clear" w:color="auto" w:fill="FFFFFF"/>
          <w:lang w:val="fr-FR"/>
        </w:rPr>
        <w:t xml:space="preserve"> ou </w:t>
      </w:r>
      <w:r w:rsidR="00C5409A">
        <w:rPr>
          <w:color w:val="000000"/>
          <w:shd w:val="clear" w:color="auto" w:fill="FFFFFF"/>
          <w:lang w:val="fr-FR"/>
        </w:rPr>
        <w:t xml:space="preserve">par </w:t>
      </w:r>
      <w:r w:rsidR="000C0D43">
        <w:rPr>
          <w:color w:val="000000"/>
          <w:shd w:val="clear" w:color="auto" w:fill="FFFFFF"/>
          <w:lang w:val="fr-FR"/>
        </w:rPr>
        <w:t>l</w:t>
      </w:r>
      <w:r w:rsidR="00D435F3">
        <w:rPr>
          <w:color w:val="000000"/>
          <w:shd w:val="clear" w:color="auto" w:fill="FFFFFF"/>
          <w:lang w:val="fr-FR"/>
        </w:rPr>
        <w:t>’</w:t>
      </w:r>
      <w:r w:rsidR="006A1C83">
        <w:rPr>
          <w:color w:val="000000"/>
          <w:shd w:val="clear" w:color="auto" w:fill="FFFFFF"/>
          <w:lang w:val="fr-FR"/>
        </w:rPr>
        <w:t xml:space="preserve">incertitude </w:t>
      </w:r>
      <w:r w:rsidR="00C5409A">
        <w:rPr>
          <w:color w:val="000000"/>
          <w:shd w:val="clear" w:color="auto" w:fill="FFFFFF"/>
          <w:lang w:val="fr-FR"/>
        </w:rPr>
        <w:t>de pouvoir</w:t>
      </w:r>
      <w:r w:rsidR="00BA43E3">
        <w:rPr>
          <w:color w:val="000000"/>
          <w:shd w:val="clear" w:color="auto" w:fill="FFFFFF"/>
          <w:lang w:val="fr-FR"/>
        </w:rPr>
        <w:t xml:space="preserve"> </w:t>
      </w:r>
      <w:r w:rsidR="00F43D9E">
        <w:rPr>
          <w:color w:val="000000"/>
          <w:shd w:val="clear" w:color="auto" w:fill="FFFFFF"/>
          <w:lang w:val="fr-FR"/>
        </w:rPr>
        <w:t xml:space="preserve">rester mobile. Or, les moyens de transport climato-compatibles </w:t>
      </w:r>
      <w:r w:rsidR="00BA43E3">
        <w:rPr>
          <w:color w:val="000000"/>
          <w:shd w:val="clear" w:color="auto" w:fill="FFFFFF"/>
          <w:lang w:val="fr-FR"/>
        </w:rPr>
        <w:t>tels que</w:t>
      </w:r>
      <w:r w:rsidR="00F43D9E">
        <w:rPr>
          <w:color w:val="000000"/>
          <w:shd w:val="clear" w:color="auto" w:fill="FFFFFF"/>
          <w:lang w:val="fr-FR"/>
        </w:rPr>
        <w:t xml:space="preserve"> le train </w:t>
      </w:r>
      <w:r w:rsidR="00BA43E3">
        <w:rPr>
          <w:color w:val="000000"/>
          <w:shd w:val="clear" w:color="auto" w:fill="FFFFFF"/>
          <w:lang w:val="fr-FR"/>
        </w:rPr>
        <w:t>ou</w:t>
      </w:r>
      <w:r w:rsidR="00F43D9E">
        <w:rPr>
          <w:color w:val="000000"/>
          <w:shd w:val="clear" w:color="auto" w:fill="FFFFFF"/>
          <w:lang w:val="fr-FR"/>
        </w:rPr>
        <w:t xml:space="preserve"> le car</w:t>
      </w:r>
      <w:r w:rsidR="006A1C83">
        <w:rPr>
          <w:color w:val="000000"/>
          <w:shd w:val="clear" w:color="auto" w:fill="FFFFFF"/>
          <w:lang w:val="fr-FR"/>
        </w:rPr>
        <w:t xml:space="preserve"> </w:t>
      </w:r>
      <w:r w:rsidR="00F43D9E" w:rsidRPr="00BA43E3">
        <w:rPr>
          <w:color w:val="000000"/>
          <w:shd w:val="clear" w:color="auto" w:fill="FFFFFF"/>
          <w:lang w:val="fr-FR"/>
        </w:rPr>
        <w:t xml:space="preserve">permettent de voyager </w:t>
      </w:r>
      <w:r w:rsidR="00BA43E3">
        <w:rPr>
          <w:color w:val="000000"/>
          <w:shd w:val="clear" w:color="auto" w:fill="FFFFFF"/>
          <w:lang w:val="fr-FR"/>
        </w:rPr>
        <w:t>confortablement</w:t>
      </w:r>
      <w:r w:rsidR="00F43D9E" w:rsidRPr="00BA43E3">
        <w:rPr>
          <w:color w:val="000000"/>
          <w:shd w:val="clear" w:color="auto" w:fill="FFFFFF"/>
          <w:lang w:val="fr-FR"/>
        </w:rPr>
        <w:t xml:space="preserve"> de A à B</w:t>
      </w:r>
      <w:r w:rsidR="007B6C76">
        <w:rPr>
          <w:color w:val="000000"/>
          <w:shd w:val="clear" w:color="auto" w:fill="FFFFFF"/>
          <w:lang w:val="fr-FR"/>
        </w:rPr>
        <w:t>,</w:t>
      </w:r>
      <w:r w:rsidR="00BA43E3">
        <w:rPr>
          <w:color w:val="000000"/>
          <w:shd w:val="clear" w:color="auto" w:fill="FFFFFF"/>
          <w:lang w:val="fr-FR"/>
        </w:rPr>
        <w:t xml:space="preserve"> </w:t>
      </w:r>
      <w:r w:rsidR="00F17A4A">
        <w:rPr>
          <w:color w:val="000000"/>
          <w:shd w:val="clear" w:color="auto" w:fill="FFFFFF"/>
          <w:lang w:val="fr-FR"/>
        </w:rPr>
        <w:t xml:space="preserve">en évitant </w:t>
      </w:r>
      <w:r w:rsidR="0043407E">
        <w:rPr>
          <w:color w:val="000000"/>
          <w:shd w:val="clear" w:color="auto" w:fill="FFFFFF"/>
          <w:lang w:val="fr-FR"/>
        </w:rPr>
        <w:t>les embouteillages et le bruit</w:t>
      </w:r>
      <w:r w:rsidR="00603D3C">
        <w:rPr>
          <w:color w:val="000000"/>
          <w:shd w:val="clear" w:color="auto" w:fill="FFFFFF"/>
          <w:lang w:val="fr-FR"/>
        </w:rPr>
        <w:t>,</w:t>
      </w:r>
      <w:r w:rsidR="00BA43E3">
        <w:rPr>
          <w:color w:val="000000"/>
          <w:shd w:val="clear" w:color="auto" w:fill="FFFFFF"/>
          <w:lang w:val="fr-FR"/>
        </w:rPr>
        <w:t xml:space="preserve"> et en faisant des ren</w:t>
      </w:r>
      <w:r w:rsidR="00A87708">
        <w:rPr>
          <w:color w:val="000000"/>
          <w:shd w:val="clear" w:color="auto" w:fill="FFFFFF"/>
          <w:lang w:val="fr-FR"/>
        </w:rPr>
        <w:t>contres authentiques</w:t>
      </w:r>
      <w:r w:rsidR="00C64DC8">
        <w:rPr>
          <w:color w:val="000000"/>
          <w:shd w:val="clear" w:color="auto" w:fill="FFFFFF"/>
          <w:lang w:val="fr-FR"/>
        </w:rPr>
        <w:t>. </w:t>
      </w:r>
      <w:r w:rsidR="006D06A8">
        <w:rPr>
          <w:color w:val="000000"/>
          <w:shd w:val="clear" w:color="auto" w:fill="FFFFFF"/>
          <w:lang w:val="fr-FR"/>
        </w:rPr>
        <w:t xml:space="preserve">Les </w:t>
      </w:r>
      <w:r w:rsidR="00A87708">
        <w:rPr>
          <w:color w:val="000000"/>
          <w:shd w:val="clear" w:color="auto" w:fill="FFFFFF"/>
          <w:lang w:val="fr-FR"/>
        </w:rPr>
        <w:t xml:space="preserve">jeunes qui ont </w:t>
      </w:r>
      <w:r w:rsidR="00FE5705">
        <w:rPr>
          <w:color w:val="000000"/>
          <w:shd w:val="clear" w:color="auto" w:fill="FFFFFF"/>
          <w:lang w:val="fr-FR"/>
        </w:rPr>
        <w:t>voyagé</w:t>
      </w:r>
      <w:r w:rsidR="006F0418">
        <w:rPr>
          <w:color w:val="000000"/>
          <w:shd w:val="clear" w:color="auto" w:fill="FFFFFF"/>
          <w:lang w:val="fr-FR"/>
        </w:rPr>
        <w:t xml:space="preserve"> avec entho</w:t>
      </w:r>
      <w:r w:rsidR="00A87708">
        <w:rPr>
          <w:color w:val="000000"/>
          <w:shd w:val="clear" w:color="auto" w:fill="FFFFFF"/>
          <w:lang w:val="fr-FR"/>
        </w:rPr>
        <w:t xml:space="preserve">usiasme </w:t>
      </w:r>
      <w:r w:rsidR="006D06A8">
        <w:rPr>
          <w:color w:val="000000"/>
          <w:shd w:val="clear" w:color="auto" w:fill="FFFFFF"/>
          <w:lang w:val="fr-FR"/>
        </w:rPr>
        <w:t>dans</w:t>
      </w:r>
      <w:r w:rsidR="00FE5705">
        <w:rPr>
          <w:color w:val="000000"/>
          <w:shd w:val="clear" w:color="auto" w:fill="FFFFFF"/>
          <w:lang w:val="fr-FR"/>
        </w:rPr>
        <w:t xml:space="preserve"> les </w:t>
      </w:r>
      <w:r w:rsidR="00A87708">
        <w:rPr>
          <w:color w:val="000000"/>
          <w:shd w:val="clear" w:color="auto" w:fill="FFFFFF"/>
          <w:lang w:val="fr-FR"/>
        </w:rPr>
        <w:t xml:space="preserve">Alpes </w:t>
      </w:r>
      <w:r w:rsidR="006D06A8">
        <w:rPr>
          <w:color w:val="000000"/>
          <w:shd w:val="clear" w:color="auto" w:fill="FFFFFF"/>
          <w:lang w:val="fr-FR"/>
        </w:rPr>
        <w:t xml:space="preserve">cet été avec </w:t>
      </w:r>
      <w:r w:rsidR="006D06A8" w:rsidRPr="00C45C52">
        <w:rPr>
          <w:color w:val="000000"/>
          <w:shd w:val="clear" w:color="auto" w:fill="FFFFFF"/>
          <w:lang w:val="fr-FR"/>
        </w:rPr>
        <w:t>«</w:t>
      </w:r>
      <w:r w:rsidR="006D06A8">
        <w:rPr>
          <w:color w:val="000000"/>
          <w:shd w:val="clear" w:color="auto" w:fill="FFFFFF"/>
          <w:lang w:val="fr-FR"/>
        </w:rPr>
        <w:t> </w:t>
      </w:r>
      <w:proofErr w:type="spellStart"/>
      <w:r w:rsidR="006D06A8" w:rsidRPr="00C45C52">
        <w:rPr>
          <w:color w:val="000000"/>
          <w:shd w:val="clear" w:color="auto" w:fill="FFFFFF"/>
          <w:lang w:val="fr-FR"/>
        </w:rPr>
        <w:t>Yoalin</w:t>
      </w:r>
      <w:proofErr w:type="spellEnd"/>
      <w:r w:rsidR="006D06A8">
        <w:rPr>
          <w:color w:val="000000"/>
          <w:shd w:val="clear" w:color="auto" w:fill="FFFFFF"/>
          <w:lang w:val="fr-FR"/>
        </w:rPr>
        <w:t> » en ont fait l</w:t>
      </w:r>
      <w:r w:rsidR="00D435F3">
        <w:rPr>
          <w:color w:val="000000"/>
          <w:shd w:val="clear" w:color="auto" w:fill="FFFFFF"/>
          <w:lang w:val="fr-FR"/>
        </w:rPr>
        <w:t>’</w:t>
      </w:r>
      <w:r w:rsidR="006D06A8">
        <w:rPr>
          <w:color w:val="000000"/>
          <w:shd w:val="clear" w:color="auto" w:fill="FFFFFF"/>
          <w:lang w:val="fr-FR"/>
        </w:rPr>
        <w:t>expérience</w:t>
      </w:r>
      <w:r w:rsidR="006F0418">
        <w:rPr>
          <w:color w:val="000000"/>
          <w:shd w:val="clear" w:color="auto" w:fill="FFFFFF"/>
          <w:lang w:val="fr-FR"/>
        </w:rPr>
        <w:t>.</w:t>
      </w:r>
    </w:p>
    <w:p w14:paraId="04522784" w14:textId="77777777" w:rsidR="006F0418" w:rsidRPr="00C45C52" w:rsidRDefault="006F0418" w:rsidP="004806A2">
      <w:pPr>
        <w:rPr>
          <w:color w:val="000000"/>
          <w:shd w:val="clear" w:color="auto" w:fill="FFFFFF"/>
          <w:lang w:val="fr-FR"/>
        </w:rPr>
      </w:pPr>
    </w:p>
    <w:p w14:paraId="7F33F0E7" w14:textId="606C7B28" w:rsidR="004806A2" w:rsidRPr="00C45C52" w:rsidRDefault="003E0383" w:rsidP="004806A2">
      <w:pPr>
        <w:rPr>
          <w:b/>
          <w:color w:val="000000"/>
          <w:shd w:val="clear" w:color="auto" w:fill="FFFFFF"/>
          <w:lang w:val="fr-FR"/>
        </w:rPr>
      </w:pPr>
      <w:r>
        <w:rPr>
          <w:b/>
          <w:color w:val="000000"/>
          <w:shd w:val="clear" w:color="auto" w:fill="FFFFFF"/>
          <w:lang w:val="fr-FR"/>
        </w:rPr>
        <w:t>Une communauté engagée</w:t>
      </w:r>
    </w:p>
    <w:p w14:paraId="06ADCB47" w14:textId="4E17389E" w:rsidR="004806A2" w:rsidRPr="00C45C52" w:rsidRDefault="00F43D9E" w:rsidP="004806A2">
      <w:pPr>
        <w:rPr>
          <w:color w:val="000000"/>
          <w:shd w:val="clear" w:color="auto" w:fill="FFFFFF"/>
          <w:lang w:val="fr-FR"/>
        </w:rPr>
      </w:pPr>
      <w:r>
        <w:rPr>
          <w:color w:val="000000"/>
          <w:shd w:val="clear" w:color="auto" w:fill="FFFFFF"/>
          <w:lang w:val="fr-FR"/>
        </w:rPr>
        <w:t>Le projet</w:t>
      </w:r>
      <w:r w:rsidR="004806A2" w:rsidRPr="00C45C52">
        <w:rPr>
          <w:color w:val="000000"/>
          <w:shd w:val="clear" w:color="auto" w:fill="FFFFFF"/>
          <w:lang w:val="fr-FR"/>
        </w:rPr>
        <w:t xml:space="preserve"> «</w:t>
      </w:r>
      <w:r>
        <w:rPr>
          <w:color w:val="000000"/>
          <w:shd w:val="clear" w:color="auto" w:fill="FFFFFF"/>
          <w:lang w:val="fr-FR"/>
        </w:rPr>
        <w:t> </w:t>
      </w:r>
      <w:proofErr w:type="spellStart"/>
      <w:r w:rsidR="004806A2" w:rsidRPr="00C45C52">
        <w:rPr>
          <w:color w:val="000000"/>
          <w:shd w:val="clear" w:color="auto" w:fill="FFFFFF"/>
          <w:lang w:val="fr-FR"/>
        </w:rPr>
        <w:t>Yoalin</w:t>
      </w:r>
      <w:proofErr w:type="spellEnd"/>
      <w:r>
        <w:rPr>
          <w:color w:val="000000"/>
          <w:shd w:val="clear" w:color="auto" w:fill="FFFFFF"/>
          <w:lang w:val="fr-FR"/>
        </w:rPr>
        <w:t> </w:t>
      </w:r>
      <w:r w:rsidR="004806A2" w:rsidRPr="00C45C52">
        <w:rPr>
          <w:color w:val="000000"/>
          <w:shd w:val="clear" w:color="auto" w:fill="FFFFFF"/>
          <w:lang w:val="fr-FR"/>
        </w:rPr>
        <w:t xml:space="preserve">» </w:t>
      </w:r>
      <w:r w:rsidRPr="005C4902">
        <w:rPr>
          <w:i/>
          <w:color w:val="000000"/>
          <w:shd w:val="clear" w:color="auto" w:fill="FFFFFF"/>
          <w:lang w:val="fr-FR"/>
        </w:rPr>
        <w:t>(</w:t>
      </w:r>
      <w:proofErr w:type="spellStart"/>
      <w:r w:rsidR="004806A2" w:rsidRPr="00F43D9E">
        <w:rPr>
          <w:i/>
          <w:color w:val="000000"/>
          <w:shd w:val="clear" w:color="auto" w:fill="FFFFFF"/>
          <w:lang w:val="fr-FR"/>
        </w:rPr>
        <w:t>Youth</w:t>
      </w:r>
      <w:proofErr w:type="spellEnd"/>
      <w:r w:rsidR="004806A2" w:rsidRPr="00F43D9E">
        <w:rPr>
          <w:i/>
          <w:color w:val="000000"/>
          <w:shd w:val="clear" w:color="auto" w:fill="FFFFFF"/>
          <w:lang w:val="fr-FR"/>
        </w:rPr>
        <w:t xml:space="preserve"> Alpine </w:t>
      </w:r>
      <w:proofErr w:type="spellStart"/>
      <w:r w:rsidR="004806A2" w:rsidRPr="00F43D9E">
        <w:rPr>
          <w:i/>
          <w:color w:val="000000"/>
          <w:shd w:val="clear" w:color="auto" w:fill="FFFFFF"/>
          <w:lang w:val="fr-FR"/>
        </w:rPr>
        <w:t>Interrail</w:t>
      </w:r>
      <w:proofErr w:type="spellEnd"/>
      <w:r w:rsidRPr="005C4902">
        <w:rPr>
          <w:i/>
          <w:color w:val="000000"/>
          <w:shd w:val="clear" w:color="auto" w:fill="FFFFFF"/>
          <w:lang w:val="fr-FR"/>
        </w:rPr>
        <w:t>)</w:t>
      </w:r>
      <w:r w:rsidR="004806A2" w:rsidRPr="005C4902">
        <w:rPr>
          <w:i/>
          <w:color w:val="000000"/>
          <w:shd w:val="clear" w:color="auto" w:fill="FFFFFF"/>
          <w:lang w:val="fr-FR"/>
        </w:rPr>
        <w:t xml:space="preserve"> </w:t>
      </w:r>
      <w:r>
        <w:rPr>
          <w:color w:val="000000"/>
          <w:shd w:val="clear" w:color="auto" w:fill="FFFFFF"/>
          <w:lang w:val="fr-FR"/>
        </w:rPr>
        <w:t xml:space="preserve">de la </w:t>
      </w:r>
      <w:r w:rsidR="004806A2" w:rsidRPr="00C45C52">
        <w:rPr>
          <w:color w:val="000000"/>
          <w:shd w:val="clear" w:color="auto" w:fill="FFFFFF"/>
          <w:lang w:val="fr-FR"/>
        </w:rPr>
        <w:t xml:space="preserve">CIPRA </w:t>
      </w:r>
      <w:r w:rsidR="006F0418">
        <w:rPr>
          <w:color w:val="000000"/>
          <w:shd w:val="clear" w:color="auto" w:fill="FFFFFF"/>
          <w:lang w:val="fr-FR"/>
        </w:rPr>
        <w:t>et du Conseil de</w:t>
      </w:r>
      <w:r>
        <w:rPr>
          <w:color w:val="000000"/>
          <w:shd w:val="clear" w:color="auto" w:fill="FFFFFF"/>
          <w:lang w:val="fr-FR"/>
        </w:rPr>
        <w:t xml:space="preserve"> jeunes de la CIPRA (CYC) </w:t>
      </w:r>
      <w:r w:rsidR="006F0418">
        <w:rPr>
          <w:color w:val="000000"/>
          <w:shd w:val="clear" w:color="auto" w:fill="FFFFFF"/>
          <w:lang w:val="fr-FR"/>
        </w:rPr>
        <w:t>est dédié</w:t>
      </w:r>
      <w:r>
        <w:rPr>
          <w:color w:val="000000"/>
          <w:shd w:val="clear" w:color="auto" w:fill="FFFFFF"/>
          <w:lang w:val="fr-FR"/>
        </w:rPr>
        <w:t xml:space="preserve"> depuis 2018 à la mobilité responsable dans les Alpes. </w:t>
      </w:r>
      <w:r w:rsidR="00394A98">
        <w:rPr>
          <w:color w:val="000000"/>
          <w:shd w:val="clear" w:color="auto" w:fill="FFFFFF"/>
          <w:lang w:val="fr-FR"/>
        </w:rPr>
        <w:t xml:space="preserve">Cet été, 125 jeunes </w:t>
      </w:r>
      <w:r w:rsidR="00A67262">
        <w:rPr>
          <w:color w:val="000000"/>
          <w:shd w:val="clear" w:color="auto" w:fill="FFFFFF"/>
          <w:lang w:val="fr-FR"/>
        </w:rPr>
        <w:t xml:space="preserve">ont reçu des billets de train et profité </w:t>
      </w:r>
      <w:r w:rsidR="007B6C76">
        <w:rPr>
          <w:color w:val="000000"/>
          <w:shd w:val="clear" w:color="auto" w:fill="FFFFFF"/>
          <w:lang w:val="fr-FR"/>
        </w:rPr>
        <w:t>d</w:t>
      </w:r>
      <w:r w:rsidR="00D435F3">
        <w:rPr>
          <w:color w:val="000000"/>
          <w:shd w:val="clear" w:color="auto" w:fill="FFFFFF"/>
          <w:lang w:val="fr-FR"/>
        </w:rPr>
        <w:t>’</w:t>
      </w:r>
      <w:r w:rsidR="00A67262">
        <w:rPr>
          <w:color w:val="000000"/>
          <w:shd w:val="clear" w:color="auto" w:fill="FFFFFF"/>
          <w:lang w:val="fr-FR"/>
        </w:rPr>
        <w:t>une communauté active</w:t>
      </w:r>
      <w:r w:rsidR="0043407E">
        <w:rPr>
          <w:color w:val="000000"/>
          <w:shd w:val="clear" w:color="auto" w:fill="FFFFFF"/>
          <w:lang w:val="fr-FR"/>
        </w:rPr>
        <w:t>,</w:t>
      </w:r>
      <w:r w:rsidR="00A67262">
        <w:rPr>
          <w:color w:val="000000"/>
          <w:shd w:val="clear" w:color="auto" w:fill="FFFFFF"/>
          <w:lang w:val="fr-FR"/>
        </w:rPr>
        <w:t xml:space="preserve"> qui ne cesse de s</w:t>
      </w:r>
      <w:r w:rsidR="00D435F3">
        <w:rPr>
          <w:color w:val="000000"/>
          <w:shd w:val="clear" w:color="auto" w:fill="FFFFFF"/>
          <w:lang w:val="fr-FR"/>
        </w:rPr>
        <w:t>’</w:t>
      </w:r>
      <w:r w:rsidR="00A67262">
        <w:rPr>
          <w:color w:val="000000"/>
          <w:shd w:val="clear" w:color="auto" w:fill="FFFFFF"/>
          <w:lang w:val="fr-FR"/>
        </w:rPr>
        <w:t xml:space="preserve">étoffer depuis la première édition du projet. </w:t>
      </w:r>
      <w:proofErr w:type="spellStart"/>
      <w:r w:rsidR="00E869F0">
        <w:rPr>
          <w:color w:val="000000"/>
          <w:shd w:val="clear" w:color="auto" w:fill="FFFFFF"/>
          <w:lang w:val="fr-FR"/>
        </w:rPr>
        <w:t>Ils</w:t>
      </w:r>
      <w:r w:rsidR="007B6C76">
        <w:rPr>
          <w:color w:val="000000"/>
          <w:shd w:val="clear" w:color="auto" w:fill="FFFFFF"/>
          <w:lang w:val="fr-FR"/>
        </w:rPr>
        <w:t>·</w:t>
      </w:r>
      <w:r w:rsidR="00E869F0">
        <w:rPr>
          <w:color w:val="000000"/>
          <w:shd w:val="clear" w:color="auto" w:fill="FFFFFF"/>
          <w:lang w:val="fr-FR"/>
        </w:rPr>
        <w:t>elles</w:t>
      </w:r>
      <w:proofErr w:type="spellEnd"/>
      <w:r w:rsidR="00E869F0">
        <w:rPr>
          <w:color w:val="000000"/>
          <w:shd w:val="clear" w:color="auto" w:fill="FFFFFF"/>
          <w:lang w:val="fr-FR"/>
        </w:rPr>
        <w:t xml:space="preserve"> ont </w:t>
      </w:r>
      <w:r w:rsidR="007B6C76">
        <w:rPr>
          <w:color w:val="000000"/>
          <w:shd w:val="clear" w:color="auto" w:fill="FFFFFF"/>
          <w:lang w:val="fr-FR"/>
        </w:rPr>
        <w:t>échangé</w:t>
      </w:r>
      <w:r w:rsidR="00E869F0">
        <w:rPr>
          <w:color w:val="000000"/>
          <w:shd w:val="clear" w:color="auto" w:fill="FFFFFF"/>
          <w:lang w:val="fr-FR"/>
        </w:rPr>
        <w:t xml:space="preserve">, </w:t>
      </w:r>
      <w:r w:rsidR="007B6C76">
        <w:rPr>
          <w:color w:val="000000"/>
          <w:shd w:val="clear" w:color="auto" w:fill="FFFFFF"/>
          <w:lang w:val="fr-FR"/>
        </w:rPr>
        <w:t>posé des questions ou organisé</w:t>
      </w:r>
      <w:r w:rsidR="00E869F0">
        <w:rPr>
          <w:color w:val="000000"/>
          <w:shd w:val="clear" w:color="auto" w:fill="FFFFFF"/>
          <w:lang w:val="fr-FR"/>
        </w:rPr>
        <w:t xml:space="preserve"> des rencontres via une plateforme en ligne et les réseaux sociaux. Les « Amba</w:t>
      </w:r>
      <w:r w:rsidR="009E4A04">
        <w:rPr>
          <w:color w:val="000000"/>
          <w:shd w:val="clear" w:color="auto" w:fill="FFFFFF"/>
          <w:lang w:val="fr-FR"/>
        </w:rPr>
        <w:t>ssadrices » et « Ambassadeurs » –</w:t>
      </w:r>
      <w:r w:rsidR="00E869F0">
        <w:rPr>
          <w:color w:val="000000"/>
          <w:shd w:val="clear" w:color="auto" w:fill="FFFFFF"/>
          <w:lang w:val="fr-FR"/>
        </w:rPr>
        <w:t xml:space="preserve"> </w:t>
      </w:r>
      <w:r w:rsidR="00C64DC8">
        <w:rPr>
          <w:color w:val="000000"/>
          <w:shd w:val="clear" w:color="auto" w:fill="FFFFFF"/>
          <w:lang w:val="fr-FR"/>
        </w:rPr>
        <w:t>d</w:t>
      </w:r>
      <w:r w:rsidR="00D435F3">
        <w:rPr>
          <w:color w:val="000000"/>
          <w:shd w:val="clear" w:color="auto" w:fill="FFFFFF"/>
          <w:lang w:val="fr-FR"/>
        </w:rPr>
        <w:t>’</w:t>
      </w:r>
      <w:proofErr w:type="spellStart"/>
      <w:r w:rsidR="00E869F0">
        <w:rPr>
          <w:color w:val="000000"/>
          <w:shd w:val="clear" w:color="auto" w:fill="FFFFFF"/>
          <w:lang w:val="fr-FR"/>
        </w:rPr>
        <w:t>ancien·ne·s</w:t>
      </w:r>
      <w:proofErr w:type="spellEnd"/>
      <w:r w:rsidR="00E869F0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E869F0">
        <w:rPr>
          <w:color w:val="000000"/>
          <w:shd w:val="clear" w:color="auto" w:fill="FFFFFF"/>
          <w:lang w:val="fr-FR"/>
        </w:rPr>
        <w:t>Yoalins</w:t>
      </w:r>
      <w:proofErr w:type="spellEnd"/>
      <w:r w:rsidR="009E4A04">
        <w:rPr>
          <w:color w:val="000000"/>
          <w:shd w:val="clear" w:color="auto" w:fill="FFFFFF"/>
          <w:lang w:val="fr-FR"/>
        </w:rPr>
        <w:t xml:space="preserve"> –</w:t>
      </w:r>
      <w:r w:rsidR="00E869F0">
        <w:rPr>
          <w:color w:val="000000"/>
          <w:shd w:val="clear" w:color="auto" w:fill="FFFFFF"/>
          <w:lang w:val="fr-FR"/>
        </w:rPr>
        <w:t xml:space="preserve"> les ont </w:t>
      </w:r>
      <w:proofErr w:type="spellStart"/>
      <w:r w:rsidR="00E869F0">
        <w:rPr>
          <w:color w:val="000000"/>
          <w:shd w:val="clear" w:color="auto" w:fill="FFFFFF"/>
          <w:lang w:val="fr-FR"/>
        </w:rPr>
        <w:t>aidé</w:t>
      </w:r>
      <w:r w:rsidR="00C64DC8">
        <w:rPr>
          <w:color w:val="000000"/>
          <w:shd w:val="clear" w:color="auto" w:fill="FFFFFF"/>
          <w:lang w:val="fr-FR"/>
        </w:rPr>
        <w:t>·</w:t>
      </w:r>
      <w:r w:rsidR="00E869F0">
        <w:rPr>
          <w:color w:val="000000"/>
          <w:shd w:val="clear" w:color="auto" w:fill="FFFFFF"/>
          <w:lang w:val="fr-FR"/>
        </w:rPr>
        <w:t>e</w:t>
      </w:r>
      <w:r w:rsidR="00C64DC8">
        <w:rPr>
          <w:color w:val="000000"/>
          <w:shd w:val="clear" w:color="auto" w:fill="FFFFFF"/>
          <w:lang w:val="fr-FR"/>
        </w:rPr>
        <w:t>·</w:t>
      </w:r>
      <w:r w:rsidR="00E869F0">
        <w:rPr>
          <w:color w:val="000000"/>
          <w:shd w:val="clear" w:color="auto" w:fill="FFFFFF"/>
          <w:lang w:val="fr-FR"/>
        </w:rPr>
        <w:t>s</w:t>
      </w:r>
      <w:proofErr w:type="spellEnd"/>
      <w:r w:rsidR="00E869F0">
        <w:rPr>
          <w:color w:val="000000"/>
          <w:shd w:val="clear" w:color="auto" w:fill="FFFFFF"/>
          <w:lang w:val="fr-FR"/>
        </w:rPr>
        <w:t xml:space="preserve"> à préparer leur voyage </w:t>
      </w:r>
      <w:r w:rsidR="00011FD6">
        <w:rPr>
          <w:color w:val="000000"/>
          <w:shd w:val="clear" w:color="auto" w:fill="FFFFFF"/>
          <w:lang w:val="fr-FR"/>
        </w:rPr>
        <w:t>ou</w:t>
      </w:r>
      <w:r w:rsidR="00E869F0">
        <w:rPr>
          <w:color w:val="000000"/>
          <w:shd w:val="clear" w:color="auto" w:fill="FFFFFF"/>
          <w:lang w:val="fr-FR"/>
        </w:rPr>
        <w:t xml:space="preserve"> </w:t>
      </w:r>
      <w:r w:rsidR="00011FD6">
        <w:rPr>
          <w:color w:val="000000"/>
          <w:shd w:val="clear" w:color="auto" w:fill="FFFFFF"/>
          <w:lang w:val="fr-FR"/>
        </w:rPr>
        <w:t>ont répondu</w:t>
      </w:r>
      <w:r w:rsidR="006A1B4B">
        <w:rPr>
          <w:color w:val="000000"/>
          <w:shd w:val="clear" w:color="auto" w:fill="FFFFFF"/>
          <w:lang w:val="fr-FR"/>
        </w:rPr>
        <w:t xml:space="preserve"> à leurs questions</w:t>
      </w:r>
      <w:r w:rsidR="004806A2" w:rsidRPr="00C45C52">
        <w:rPr>
          <w:color w:val="000000"/>
          <w:shd w:val="clear" w:color="auto" w:fill="FFFFFF"/>
          <w:lang w:val="fr-FR"/>
        </w:rPr>
        <w:t xml:space="preserve">. </w:t>
      </w:r>
    </w:p>
    <w:p w14:paraId="545C11EC" w14:textId="4AD8AA17" w:rsidR="004806A2" w:rsidRPr="00C45C52" w:rsidRDefault="001856BE" w:rsidP="004806A2">
      <w:pPr>
        <w:rPr>
          <w:lang w:val="fr-FR"/>
        </w:rPr>
      </w:pPr>
      <w:r>
        <w:rPr>
          <w:color w:val="000000"/>
          <w:shd w:val="clear" w:color="auto" w:fill="FFFFFF"/>
          <w:lang w:val="fr-FR"/>
        </w:rPr>
        <w:t xml:space="preserve">60 jeunes se sont rendus </w:t>
      </w:r>
      <w:r w:rsidR="00C64DC8">
        <w:rPr>
          <w:color w:val="000000"/>
          <w:shd w:val="clear" w:color="auto" w:fill="FFFFFF"/>
          <w:lang w:val="fr-FR"/>
        </w:rPr>
        <w:t xml:space="preserve">en septembre </w:t>
      </w:r>
      <w:r>
        <w:rPr>
          <w:color w:val="000000"/>
          <w:shd w:val="clear" w:color="auto" w:fill="FFFFFF"/>
          <w:lang w:val="fr-FR"/>
        </w:rPr>
        <w:t xml:space="preserve">à </w:t>
      </w:r>
      <w:r w:rsidR="004806A2" w:rsidRPr="00C45C52">
        <w:rPr>
          <w:color w:val="000000"/>
          <w:shd w:val="clear" w:color="auto" w:fill="FFFFFF"/>
          <w:lang w:val="fr-FR"/>
        </w:rPr>
        <w:t xml:space="preserve">Innsbruck/AT </w:t>
      </w:r>
      <w:r>
        <w:rPr>
          <w:color w:val="000000"/>
          <w:shd w:val="clear" w:color="auto" w:fill="FFFFFF"/>
          <w:lang w:val="fr-FR"/>
        </w:rPr>
        <w:t>pour assister à l</w:t>
      </w:r>
      <w:r w:rsidR="00D435F3">
        <w:rPr>
          <w:color w:val="000000"/>
          <w:shd w:val="clear" w:color="auto" w:fill="FFFFFF"/>
          <w:lang w:val="fr-FR"/>
        </w:rPr>
        <w:t>’</w:t>
      </w:r>
      <w:r>
        <w:rPr>
          <w:color w:val="000000"/>
          <w:shd w:val="clear" w:color="auto" w:fill="FFFFFF"/>
          <w:lang w:val="fr-FR"/>
        </w:rPr>
        <w:t>événemen</w:t>
      </w:r>
      <w:r w:rsidR="0043407E">
        <w:rPr>
          <w:color w:val="000000"/>
          <w:shd w:val="clear" w:color="auto" w:fill="FFFFFF"/>
          <w:lang w:val="fr-FR"/>
        </w:rPr>
        <w:t>t de clô</w:t>
      </w:r>
      <w:r w:rsidR="00011FD6">
        <w:rPr>
          <w:color w:val="000000"/>
          <w:shd w:val="clear" w:color="auto" w:fill="FFFFFF"/>
          <w:lang w:val="fr-FR"/>
        </w:rPr>
        <w:t xml:space="preserve">ture officiel du projet. </w:t>
      </w:r>
      <w:proofErr w:type="spellStart"/>
      <w:r w:rsidR="00011FD6">
        <w:rPr>
          <w:color w:val="000000"/>
          <w:shd w:val="clear" w:color="auto" w:fill="FFFFFF"/>
          <w:lang w:val="fr-FR"/>
        </w:rPr>
        <w:t>Ils·</w:t>
      </w:r>
      <w:r w:rsidR="0043407E">
        <w:rPr>
          <w:color w:val="000000"/>
          <w:shd w:val="clear" w:color="auto" w:fill="FFFFFF"/>
          <w:lang w:val="fr-FR"/>
        </w:rPr>
        <w:t>elles</w:t>
      </w:r>
      <w:proofErr w:type="spellEnd"/>
      <w:r>
        <w:rPr>
          <w:color w:val="000000"/>
          <w:shd w:val="clear" w:color="auto" w:fill="FFFFFF"/>
          <w:lang w:val="fr-FR"/>
        </w:rPr>
        <w:t xml:space="preserve"> </w:t>
      </w:r>
      <w:r w:rsidR="00011FD6">
        <w:rPr>
          <w:color w:val="000000"/>
          <w:shd w:val="clear" w:color="auto" w:fill="FFFFFF"/>
          <w:lang w:val="fr-FR"/>
        </w:rPr>
        <w:t xml:space="preserve">ont raconté </w:t>
      </w:r>
      <w:r w:rsidR="0043407E">
        <w:rPr>
          <w:color w:val="000000"/>
          <w:shd w:val="clear" w:color="auto" w:fill="FFFFFF"/>
          <w:lang w:val="fr-FR"/>
        </w:rPr>
        <w:t>leurs aventures et discuté</w:t>
      </w:r>
      <w:r>
        <w:rPr>
          <w:color w:val="000000"/>
          <w:shd w:val="clear" w:color="auto" w:fill="FFFFFF"/>
          <w:lang w:val="fr-FR"/>
        </w:rPr>
        <w:t xml:space="preserve"> de mobilité durable</w:t>
      </w:r>
      <w:r w:rsidR="004806A2" w:rsidRPr="00C45C52">
        <w:rPr>
          <w:color w:val="000000"/>
          <w:shd w:val="clear" w:color="auto" w:fill="FFFFFF"/>
          <w:lang w:val="fr-FR"/>
        </w:rPr>
        <w:t>.</w:t>
      </w:r>
      <w:r w:rsidR="004806A2" w:rsidRPr="00C45C52">
        <w:rPr>
          <w:lang w:val="fr-FR"/>
        </w:rPr>
        <w:t xml:space="preserve"> </w:t>
      </w:r>
      <w:r w:rsidR="00C64DC8">
        <w:rPr>
          <w:lang w:val="fr-FR"/>
        </w:rPr>
        <w:t>L</w:t>
      </w:r>
      <w:r w:rsidR="00D435F3">
        <w:rPr>
          <w:lang w:val="fr-FR"/>
        </w:rPr>
        <w:t>’</w:t>
      </w:r>
      <w:r w:rsidR="00C64DC8">
        <w:rPr>
          <w:lang w:val="fr-FR"/>
        </w:rPr>
        <w:t>évé</w:t>
      </w:r>
      <w:r w:rsidR="00F17A4A">
        <w:rPr>
          <w:lang w:val="fr-FR"/>
        </w:rPr>
        <w:t>nement a été organisé par l</w:t>
      </w:r>
      <w:r w:rsidR="00D435F3">
        <w:rPr>
          <w:lang w:val="fr-FR"/>
        </w:rPr>
        <w:t>’</w:t>
      </w:r>
      <w:r w:rsidR="00F17A4A">
        <w:rPr>
          <w:lang w:val="fr-FR"/>
        </w:rPr>
        <w:t>ARGE</w:t>
      </w:r>
      <w:r w:rsidR="007B6C76">
        <w:rPr>
          <w:lang w:val="fr-FR"/>
        </w:rPr>
        <w:t xml:space="preserve"> </w:t>
      </w:r>
      <w:r w:rsidR="00F17A4A">
        <w:rPr>
          <w:lang w:val="fr-FR"/>
        </w:rPr>
        <w:t>ALP</w:t>
      </w:r>
      <w:r w:rsidR="009E4A04">
        <w:rPr>
          <w:lang w:val="fr-FR"/>
        </w:rPr>
        <w:t>, la C</w:t>
      </w:r>
      <w:r w:rsidR="00C64DC8">
        <w:rPr>
          <w:lang w:val="fr-FR"/>
        </w:rPr>
        <w:t xml:space="preserve">ommunauté de travail des </w:t>
      </w:r>
      <w:r w:rsidR="009E4A04">
        <w:rPr>
          <w:lang w:val="fr-FR"/>
        </w:rPr>
        <w:t>régions</w:t>
      </w:r>
      <w:r w:rsidR="00C64DC8">
        <w:rPr>
          <w:lang w:val="fr-FR"/>
        </w:rPr>
        <w:t xml:space="preserve"> alpin</w:t>
      </w:r>
      <w:r w:rsidR="009E4A04">
        <w:rPr>
          <w:lang w:val="fr-FR"/>
        </w:rPr>
        <w:t>e</w:t>
      </w:r>
      <w:r w:rsidR="00C64DC8">
        <w:rPr>
          <w:lang w:val="fr-FR"/>
        </w:rPr>
        <w:t>s, dont le secrétariat est basé à Innsbruck</w:t>
      </w:r>
      <w:r w:rsidR="004806A2" w:rsidRPr="00C45C52">
        <w:rPr>
          <w:lang w:val="fr-FR"/>
        </w:rPr>
        <w:t xml:space="preserve">. </w:t>
      </w:r>
      <w:r w:rsidR="0011092F">
        <w:rPr>
          <w:lang w:val="fr-FR"/>
        </w:rPr>
        <w:t>La matinée du 2</w:t>
      </w:r>
      <w:r w:rsidR="009A1A9B">
        <w:rPr>
          <w:lang w:val="fr-FR"/>
        </w:rPr>
        <w:t>0 </w:t>
      </w:r>
      <w:r w:rsidR="007B6C76">
        <w:rPr>
          <w:lang w:val="fr-FR"/>
        </w:rPr>
        <w:t xml:space="preserve">septembre a été consacrée </w:t>
      </w:r>
      <w:r w:rsidR="00FD785E">
        <w:rPr>
          <w:lang w:val="fr-FR"/>
        </w:rPr>
        <w:t>à des</w:t>
      </w:r>
      <w:r w:rsidR="007B6C76">
        <w:rPr>
          <w:lang w:val="fr-FR"/>
        </w:rPr>
        <w:t xml:space="preserve"> </w:t>
      </w:r>
      <w:r w:rsidR="0011092F">
        <w:rPr>
          <w:lang w:val="fr-FR"/>
        </w:rPr>
        <w:t>récits de</w:t>
      </w:r>
      <w:r w:rsidR="007B6C76">
        <w:rPr>
          <w:lang w:val="fr-FR"/>
        </w:rPr>
        <w:t xml:space="preserve"> voyage ludiques et interactifs, </w:t>
      </w:r>
      <w:r w:rsidR="00FD785E">
        <w:rPr>
          <w:lang w:val="fr-FR"/>
        </w:rPr>
        <w:t>ainsi qu</w:t>
      </w:r>
      <w:r w:rsidR="00D435F3">
        <w:rPr>
          <w:lang w:val="fr-FR"/>
        </w:rPr>
        <w:t>’</w:t>
      </w:r>
      <w:r w:rsidR="0011092F">
        <w:rPr>
          <w:lang w:val="fr-FR"/>
        </w:rPr>
        <w:t>à la remise des prix du concours de photos et de récits</w:t>
      </w:r>
      <w:r w:rsidR="004806A2" w:rsidRPr="00C45C52">
        <w:rPr>
          <w:lang w:val="fr-FR"/>
        </w:rPr>
        <w:t xml:space="preserve">. </w:t>
      </w:r>
    </w:p>
    <w:p w14:paraId="7942EBA1" w14:textId="77777777" w:rsidR="004806A2" w:rsidRPr="00C45C52" w:rsidRDefault="004806A2" w:rsidP="004806A2">
      <w:pPr>
        <w:rPr>
          <w:lang w:val="fr-FR"/>
        </w:rPr>
      </w:pPr>
    </w:p>
    <w:p w14:paraId="6B286E3D" w14:textId="0927D7E4" w:rsidR="004806A2" w:rsidRPr="00C45C52" w:rsidRDefault="003432DC" w:rsidP="004806A2">
      <w:pPr>
        <w:rPr>
          <w:b/>
          <w:lang w:val="fr-FR"/>
        </w:rPr>
      </w:pPr>
      <w:r>
        <w:rPr>
          <w:b/>
          <w:lang w:val="fr-FR"/>
        </w:rPr>
        <w:t>La mobilité de l</w:t>
      </w:r>
      <w:r w:rsidR="00D435F3">
        <w:rPr>
          <w:b/>
          <w:lang w:val="fr-FR"/>
        </w:rPr>
        <w:t>’</w:t>
      </w:r>
      <w:r>
        <w:rPr>
          <w:b/>
          <w:lang w:val="fr-FR"/>
        </w:rPr>
        <w:t>avenir</w:t>
      </w:r>
    </w:p>
    <w:p w14:paraId="62DAB975" w14:textId="44093C91" w:rsidR="009E4A04" w:rsidRDefault="003432DC" w:rsidP="004806A2">
      <w:pPr>
        <w:rPr>
          <w:lang w:val="fr-FR"/>
        </w:rPr>
      </w:pPr>
      <w:r>
        <w:rPr>
          <w:lang w:val="fr-FR"/>
        </w:rPr>
        <w:t>L</w:t>
      </w:r>
      <w:r w:rsidR="00D435F3">
        <w:rPr>
          <w:lang w:val="fr-FR"/>
        </w:rPr>
        <w:t>’</w:t>
      </w:r>
      <w:r>
        <w:rPr>
          <w:lang w:val="fr-FR"/>
        </w:rPr>
        <w:t xml:space="preserve">après-midi, les jeunes ont participé à des ateliers où </w:t>
      </w:r>
      <w:proofErr w:type="spellStart"/>
      <w:r>
        <w:rPr>
          <w:lang w:val="fr-FR"/>
        </w:rPr>
        <w:t>ils·elles</w:t>
      </w:r>
      <w:proofErr w:type="spellEnd"/>
      <w:r w:rsidR="003E0383">
        <w:rPr>
          <w:lang w:val="fr-FR"/>
        </w:rPr>
        <w:t xml:space="preserve"> ont</w:t>
      </w:r>
      <w:r>
        <w:rPr>
          <w:lang w:val="fr-FR"/>
        </w:rPr>
        <w:t xml:space="preserve"> parlé de transition numérique et de mobilité, </w:t>
      </w:r>
      <w:r w:rsidR="003E0383" w:rsidRPr="008F209D">
        <w:rPr>
          <w:lang w:val="fr-FR"/>
        </w:rPr>
        <w:t>fait le plein</w:t>
      </w:r>
      <w:r w:rsidR="003E0383">
        <w:rPr>
          <w:lang w:val="fr-FR"/>
        </w:rPr>
        <w:t xml:space="preserve"> d</w:t>
      </w:r>
      <w:r w:rsidR="00D435F3">
        <w:rPr>
          <w:lang w:val="fr-FR"/>
        </w:rPr>
        <w:t>’</w:t>
      </w:r>
      <w:r>
        <w:rPr>
          <w:lang w:val="fr-FR"/>
        </w:rPr>
        <w:t>idées innovantes sur le thème du « dernier kilomètre » – par exemple le trajet entre la gare et l</w:t>
      </w:r>
      <w:r w:rsidR="00011FD6">
        <w:rPr>
          <w:lang w:val="fr-FR"/>
        </w:rPr>
        <w:t>e lieu d</w:t>
      </w:r>
      <w:r w:rsidR="00D435F3">
        <w:rPr>
          <w:lang w:val="fr-FR"/>
        </w:rPr>
        <w:t>’</w:t>
      </w:r>
      <w:r>
        <w:rPr>
          <w:lang w:val="fr-FR"/>
        </w:rPr>
        <w:t xml:space="preserve">hébergement </w:t>
      </w:r>
      <w:r w:rsidR="00011FD6">
        <w:rPr>
          <w:lang w:val="fr-FR"/>
        </w:rPr>
        <w:t>–,</w:t>
      </w:r>
      <w:r w:rsidR="008F209D">
        <w:rPr>
          <w:lang w:val="fr-FR"/>
        </w:rPr>
        <w:t xml:space="preserve"> </w:t>
      </w:r>
      <w:r>
        <w:rPr>
          <w:lang w:val="fr-FR"/>
        </w:rPr>
        <w:t xml:space="preserve">et </w:t>
      </w:r>
      <w:r w:rsidR="003E0383">
        <w:rPr>
          <w:lang w:val="fr-FR"/>
        </w:rPr>
        <w:t>discuté</w:t>
      </w:r>
      <w:r>
        <w:rPr>
          <w:lang w:val="fr-FR"/>
        </w:rPr>
        <w:t xml:space="preserve"> avec enthousiasme </w:t>
      </w:r>
      <w:r w:rsidR="003E0383">
        <w:rPr>
          <w:lang w:val="fr-FR"/>
        </w:rPr>
        <w:t>comment les Alpes pouvaient se positionner comme</w:t>
      </w:r>
      <w:r>
        <w:rPr>
          <w:lang w:val="fr-FR"/>
        </w:rPr>
        <w:t xml:space="preserve"> </w:t>
      </w:r>
      <w:r w:rsidR="00EA3C0A">
        <w:rPr>
          <w:lang w:val="fr-FR"/>
        </w:rPr>
        <w:t xml:space="preserve">une destination </w:t>
      </w:r>
      <w:r w:rsidR="003E0383">
        <w:rPr>
          <w:lang w:val="fr-FR"/>
        </w:rPr>
        <w:t xml:space="preserve">attractive auprès des jeunes. </w:t>
      </w:r>
      <w:r w:rsidR="0011092F">
        <w:rPr>
          <w:lang w:val="fr-FR"/>
        </w:rPr>
        <w:t xml:space="preserve">Les débats ont été </w:t>
      </w:r>
      <w:r w:rsidR="009E4A04">
        <w:rPr>
          <w:lang w:val="fr-FR"/>
        </w:rPr>
        <w:t>enrichis</w:t>
      </w:r>
      <w:r w:rsidR="0011092F">
        <w:rPr>
          <w:lang w:val="fr-FR"/>
        </w:rPr>
        <w:t xml:space="preserve"> par les interventions d</w:t>
      </w:r>
      <w:r w:rsidR="00D435F3">
        <w:rPr>
          <w:lang w:val="fr-FR"/>
        </w:rPr>
        <w:t>’</w:t>
      </w:r>
      <w:r w:rsidR="0011092F">
        <w:rPr>
          <w:lang w:val="fr-FR"/>
        </w:rPr>
        <w:t>une dizaine d</w:t>
      </w:r>
      <w:r w:rsidR="00D435F3">
        <w:rPr>
          <w:lang w:val="fr-FR"/>
        </w:rPr>
        <w:t>’</w:t>
      </w:r>
      <w:proofErr w:type="spellStart"/>
      <w:r w:rsidR="0011092F">
        <w:rPr>
          <w:lang w:val="fr-FR"/>
        </w:rPr>
        <w:t>expert·e·s</w:t>
      </w:r>
      <w:proofErr w:type="spellEnd"/>
      <w:r w:rsidR="009E4A04">
        <w:rPr>
          <w:lang w:val="fr-FR"/>
        </w:rPr>
        <w:t xml:space="preserve"> </w:t>
      </w:r>
      <w:r w:rsidR="00AA6CAF">
        <w:rPr>
          <w:lang w:val="fr-FR"/>
        </w:rPr>
        <w:t>des milieux</w:t>
      </w:r>
      <w:r w:rsidR="009E4A04">
        <w:rPr>
          <w:lang w:val="fr-FR"/>
        </w:rPr>
        <w:t xml:space="preserve"> touristique</w:t>
      </w:r>
      <w:r w:rsidR="00AA6CAF">
        <w:rPr>
          <w:lang w:val="fr-FR"/>
        </w:rPr>
        <w:t>s</w:t>
      </w:r>
      <w:r w:rsidR="009E4A04">
        <w:rPr>
          <w:lang w:val="fr-FR"/>
        </w:rPr>
        <w:t>, de la planification de la mobilité, de la Convention al</w:t>
      </w:r>
      <w:r w:rsidR="00504C0F">
        <w:rPr>
          <w:lang w:val="fr-FR"/>
        </w:rPr>
        <w:t>pine et de l</w:t>
      </w:r>
      <w:r w:rsidR="00D435F3">
        <w:rPr>
          <w:lang w:val="fr-FR"/>
        </w:rPr>
        <w:t>’</w:t>
      </w:r>
      <w:r w:rsidR="00504C0F">
        <w:rPr>
          <w:lang w:val="fr-FR"/>
        </w:rPr>
        <w:t>Alliance pour le Cl</w:t>
      </w:r>
      <w:r w:rsidR="009E4A04">
        <w:rPr>
          <w:lang w:val="fr-FR"/>
        </w:rPr>
        <w:t xml:space="preserve">imat, </w:t>
      </w:r>
      <w:r w:rsidR="00FD785E">
        <w:rPr>
          <w:lang w:val="fr-FR"/>
        </w:rPr>
        <w:t xml:space="preserve">qui ont été </w:t>
      </w:r>
      <w:proofErr w:type="spellStart"/>
      <w:r w:rsidR="00DD041F">
        <w:rPr>
          <w:lang w:val="fr-FR"/>
        </w:rPr>
        <w:t>conquis·e</w:t>
      </w:r>
      <w:r w:rsidR="00AA6CAF">
        <w:rPr>
          <w:lang w:val="fr-FR"/>
        </w:rPr>
        <w:t>s</w:t>
      </w:r>
      <w:proofErr w:type="spellEnd"/>
      <w:r w:rsidR="00AA6CAF">
        <w:rPr>
          <w:lang w:val="fr-FR"/>
        </w:rPr>
        <w:t xml:space="preserve"> </w:t>
      </w:r>
      <w:r w:rsidR="009E4A04">
        <w:rPr>
          <w:lang w:val="fr-FR"/>
        </w:rPr>
        <w:t>par l</w:t>
      </w:r>
      <w:r w:rsidR="00D435F3">
        <w:rPr>
          <w:lang w:val="fr-FR"/>
        </w:rPr>
        <w:t>’</w:t>
      </w:r>
      <w:r w:rsidR="009E4A04">
        <w:rPr>
          <w:lang w:val="fr-FR"/>
        </w:rPr>
        <w:t xml:space="preserve">enthousiasme </w:t>
      </w:r>
      <w:r w:rsidR="00AA6CAF">
        <w:rPr>
          <w:lang w:val="fr-FR"/>
        </w:rPr>
        <w:t xml:space="preserve">communicatif </w:t>
      </w:r>
      <w:r w:rsidR="009E4A04">
        <w:rPr>
          <w:lang w:val="fr-FR"/>
        </w:rPr>
        <w:t xml:space="preserve">et les idées créatives des </w:t>
      </w:r>
      <w:proofErr w:type="spellStart"/>
      <w:r w:rsidR="00DC27DF">
        <w:rPr>
          <w:lang w:val="fr-FR"/>
        </w:rPr>
        <w:t>participant·e·s</w:t>
      </w:r>
      <w:proofErr w:type="spellEnd"/>
      <w:r w:rsidR="009E4A04">
        <w:rPr>
          <w:lang w:val="fr-FR"/>
        </w:rPr>
        <w:t xml:space="preserve">. </w:t>
      </w:r>
    </w:p>
    <w:p w14:paraId="0919FC65" w14:textId="7B376564" w:rsidR="004806A2" w:rsidRPr="00C45C52" w:rsidRDefault="0007497B" w:rsidP="004806A2">
      <w:pPr>
        <w:rPr>
          <w:lang w:val="fr-FR"/>
        </w:rPr>
      </w:pPr>
      <w:bookmarkStart w:id="1" w:name="_Hlk83217053"/>
      <w:r w:rsidRPr="00C45C52">
        <w:rPr>
          <w:lang w:val="fr-FR"/>
        </w:rPr>
        <w:lastRenderedPageBreak/>
        <w:t>«</w:t>
      </w:r>
      <w:r w:rsidR="00B3300A">
        <w:rPr>
          <w:lang w:val="fr-FR"/>
        </w:rPr>
        <w:t xml:space="preserve"> Les jeunes </w:t>
      </w:r>
      <w:r w:rsidR="006F733E">
        <w:rPr>
          <w:lang w:val="fr-FR"/>
        </w:rPr>
        <w:t>s</w:t>
      </w:r>
      <w:r w:rsidR="00D435F3">
        <w:rPr>
          <w:lang w:val="fr-FR"/>
        </w:rPr>
        <w:t>’</w:t>
      </w:r>
      <w:r w:rsidR="006F733E">
        <w:rPr>
          <w:lang w:val="fr-FR"/>
        </w:rPr>
        <w:t xml:space="preserve">investissent pleinement </w:t>
      </w:r>
      <w:r w:rsidR="00B3300A">
        <w:rPr>
          <w:lang w:val="fr-FR"/>
        </w:rPr>
        <w:t xml:space="preserve">et ont des idées formidables. Leur enthousiasme </w:t>
      </w:r>
      <w:r w:rsidR="00AA6CAF">
        <w:rPr>
          <w:lang w:val="fr-FR"/>
        </w:rPr>
        <w:t>est motivant</w:t>
      </w:r>
      <w:r w:rsidR="00B04A08">
        <w:rPr>
          <w:lang w:val="fr-FR"/>
        </w:rPr>
        <w:t xml:space="preserve">. </w:t>
      </w:r>
      <w:proofErr w:type="spellStart"/>
      <w:r w:rsidR="00B04A08">
        <w:rPr>
          <w:lang w:val="fr-FR"/>
        </w:rPr>
        <w:t>Il</w:t>
      </w:r>
      <w:r w:rsidR="0043407E">
        <w:rPr>
          <w:lang w:val="fr-FR"/>
        </w:rPr>
        <w:t>s·elles</w:t>
      </w:r>
      <w:proofErr w:type="spellEnd"/>
      <w:r w:rsidR="00B04A08">
        <w:rPr>
          <w:lang w:val="fr-FR"/>
        </w:rPr>
        <w:t xml:space="preserve"> </w:t>
      </w:r>
      <w:r w:rsidR="00B3300A">
        <w:rPr>
          <w:lang w:val="fr-FR"/>
        </w:rPr>
        <w:t>nous donne</w:t>
      </w:r>
      <w:r w:rsidR="0043407E">
        <w:rPr>
          <w:lang w:val="fr-FR"/>
        </w:rPr>
        <w:t>nt</w:t>
      </w:r>
      <w:r w:rsidR="00B3300A">
        <w:rPr>
          <w:lang w:val="fr-FR"/>
        </w:rPr>
        <w:t xml:space="preserve"> l</w:t>
      </w:r>
      <w:r w:rsidR="00D435F3">
        <w:rPr>
          <w:lang w:val="fr-FR"/>
        </w:rPr>
        <w:t>’</w:t>
      </w:r>
      <w:r w:rsidR="00B3300A">
        <w:rPr>
          <w:lang w:val="fr-FR"/>
        </w:rPr>
        <w:t xml:space="preserve">énergie de continuer à nous engager </w:t>
      </w:r>
      <w:r w:rsidR="00D75AB1">
        <w:rPr>
          <w:lang w:val="fr-FR"/>
        </w:rPr>
        <w:t xml:space="preserve">à fond </w:t>
      </w:r>
      <w:r w:rsidR="00B3300A">
        <w:rPr>
          <w:lang w:val="fr-FR"/>
        </w:rPr>
        <w:t xml:space="preserve">pour la mobilité durable de </w:t>
      </w:r>
      <w:r w:rsidR="00D75AB1">
        <w:rPr>
          <w:lang w:val="fr-FR"/>
        </w:rPr>
        <w:t>demain</w:t>
      </w:r>
      <w:r w:rsidR="00B3300A">
        <w:rPr>
          <w:lang w:val="fr-FR"/>
        </w:rPr>
        <w:t xml:space="preserve"> dans les Alpes</w:t>
      </w:r>
      <w:r w:rsidR="00B04A08">
        <w:rPr>
          <w:lang w:val="fr-FR"/>
        </w:rPr>
        <w:t xml:space="preserve">, et </w:t>
      </w:r>
      <w:r w:rsidR="00D75AB1">
        <w:rPr>
          <w:lang w:val="fr-FR"/>
        </w:rPr>
        <w:t>nous montre</w:t>
      </w:r>
      <w:r w:rsidR="0043407E">
        <w:rPr>
          <w:lang w:val="fr-FR"/>
        </w:rPr>
        <w:t>nt</w:t>
      </w:r>
      <w:r w:rsidR="00D75AB1">
        <w:rPr>
          <w:lang w:val="fr-FR"/>
        </w:rPr>
        <w:t xml:space="preserve"> que </w:t>
      </w:r>
      <w:r w:rsidR="006F733E">
        <w:rPr>
          <w:lang w:val="fr-FR"/>
        </w:rPr>
        <w:t xml:space="preserve">nous devons impérativement impliquer la prochaine génération </w:t>
      </w:r>
      <w:r w:rsidRPr="00C45C52">
        <w:rPr>
          <w:lang w:val="fr-FR"/>
        </w:rPr>
        <w:t xml:space="preserve">», </w:t>
      </w:r>
      <w:r w:rsidR="00D75AB1">
        <w:rPr>
          <w:lang w:val="fr-FR"/>
        </w:rPr>
        <w:t>déclare</w:t>
      </w:r>
      <w:r w:rsidRPr="00C45C52">
        <w:rPr>
          <w:lang w:val="fr-FR"/>
        </w:rPr>
        <w:t xml:space="preserve"> </w:t>
      </w:r>
      <w:proofErr w:type="spellStart"/>
      <w:r w:rsidR="00D75AB1" w:rsidRPr="00C45C52">
        <w:rPr>
          <w:lang w:val="fr-FR"/>
        </w:rPr>
        <w:t>Melanie</w:t>
      </w:r>
      <w:proofErr w:type="spellEnd"/>
      <w:r w:rsidR="00D75AB1" w:rsidRPr="00C45C52">
        <w:rPr>
          <w:lang w:val="fr-FR"/>
        </w:rPr>
        <w:t xml:space="preserve"> </w:t>
      </w:r>
      <w:proofErr w:type="spellStart"/>
      <w:r w:rsidR="00D75AB1" w:rsidRPr="00C45C52">
        <w:rPr>
          <w:lang w:val="fr-FR"/>
        </w:rPr>
        <w:t>Plangger</w:t>
      </w:r>
      <w:proofErr w:type="spellEnd"/>
      <w:r w:rsidR="006B36FD">
        <w:rPr>
          <w:lang w:val="fr-FR"/>
        </w:rPr>
        <w:t xml:space="preserve">, </w:t>
      </w:r>
      <w:r w:rsidR="006B36FD" w:rsidRPr="004914FA">
        <w:rPr>
          <w:lang w:val="fr-FR"/>
        </w:rPr>
        <w:t>collaboratrice</w:t>
      </w:r>
      <w:r w:rsidR="009E4A04" w:rsidRPr="004914FA">
        <w:rPr>
          <w:lang w:val="fr-FR"/>
        </w:rPr>
        <w:t xml:space="preserve"> du secrétariat d</w:t>
      </w:r>
      <w:r w:rsidR="00AA6CAF" w:rsidRPr="004914FA">
        <w:rPr>
          <w:lang w:val="fr-FR"/>
        </w:rPr>
        <w:t>e l</w:t>
      </w:r>
      <w:r w:rsidR="00D435F3">
        <w:rPr>
          <w:lang w:val="fr-FR"/>
        </w:rPr>
        <w:t>’</w:t>
      </w:r>
      <w:r w:rsidRPr="004914FA">
        <w:rPr>
          <w:lang w:val="fr-FR"/>
        </w:rPr>
        <w:t>ARGE ALP</w:t>
      </w:r>
      <w:r w:rsidR="006B36FD" w:rsidRPr="004914FA">
        <w:rPr>
          <w:lang w:val="fr-FR"/>
        </w:rPr>
        <w:t xml:space="preserve"> </w:t>
      </w:r>
      <w:r w:rsidR="004914FA" w:rsidRPr="004914FA">
        <w:rPr>
          <w:lang w:val="fr-FR"/>
        </w:rPr>
        <w:t>au sein de</w:t>
      </w:r>
      <w:r w:rsidR="006B36FD" w:rsidRPr="004914FA">
        <w:rPr>
          <w:lang w:val="fr-FR"/>
        </w:rPr>
        <w:t xml:space="preserve"> l</w:t>
      </w:r>
      <w:r w:rsidR="00D435F3">
        <w:rPr>
          <w:lang w:val="fr-FR"/>
        </w:rPr>
        <w:t>’</w:t>
      </w:r>
      <w:r w:rsidR="006B36FD" w:rsidRPr="004914FA">
        <w:rPr>
          <w:lang w:val="fr-FR"/>
        </w:rPr>
        <w:t xml:space="preserve">administration du </w:t>
      </w:r>
      <w:r w:rsidR="00B04A08" w:rsidRPr="004914FA">
        <w:rPr>
          <w:lang w:val="fr-FR"/>
        </w:rPr>
        <w:t>Land Ty</w:t>
      </w:r>
      <w:r w:rsidRPr="004914FA">
        <w:rPr>
          <w:lang w:val="fr-FR"/>
        </w:rPr>
        <w:t>rol.</w:t>
      </w:r>
      <w:r w:rsidR="004806A2" w:rsidRPr="00C45C52">
        <w:rPr>
          <w:lang w:val="fr-FR"/>
        </w:rPr>
        <w:t xml:space="preserve"> </w:t>
      </w:r>
      <w:bookmarkEnd w:id="1"/>
      <w:r w:rsidR="00AA6CAF">
        <w:rPr>
          <w:lang w:val="fr-FR"/>
        </w:rPr>
        <w:t>L</w:t>
      </w:r>
      <w:r w:rsidR="00D435F3">
        <w:rPr>
          <w:lang w:val="fr-FR"/>
        </w:rPr>
        <w:t>’</w:t>
      </w:r>
      <w:r w:rsidR="00AA6CAF">
        <w:rPr>
          <w:lang w:val="fr-FR"/>
        </w:rPr>
        <w:t>événement de clôture a aussi été très motivant p</w:t>
      </w:r>
      <w:r w:rsidR="003432DC">
        <w:rPr>
          <w:lang w:val="fr-FR"/>
        </w:rPr>
        <w:t xml:space="preserve">our </w:t>
      </w:r>
      <w:r w:rsidR="004806A2" w:rsidRPr="00C45C52">
        <w:rPr>
          <w:lang w:val="fr-FR"/>
        </w:rPr>
        <w:t xml:space="preserve">Louise Drompt, </w:t>
      </w:r>
      <w:r w:rsidR="00AA6CAF">
        <w:rPr>
          <w:lang w:val="fr-FR"/>
        </w:rPr>
        <w:t>membre du Conseil de</w:t>
      </w:r>
      <w:r w:rsidR="00D75AB1">
        <w:rPr>
          <w:lang w:val="fr-FR"/>
        </w:rPr>
        <w:t xml:space="preserve"> jeunes de la </w:t>
      </w:r>
      <w:r w:rsidR="004806A2" w:rsidRPr="00C45C52">
        <w:rPr>
          <w:lang w:val="fr-FR"/>
        </w:rPr>
        <w:t xml:space="preserve">CIPRA </w:t>
      </w:r>
      <w:r w:rsidR="00AA6CAF">
        <w:rPr>
          <w:lang w:val="fr-FR"/>
        </w:rPr>
        <w:t>et A</w:t>
      </w:r>
      <w:r w:rsidR="00D75AB1">
        <w:rPr>
          <w:lang w:val="fr-FR"/>
        </w:rPr>
        <w:t xml:space="preserve">mbassadrice </w:t>
      </w:r>
      <w:proofErr w:type="spellStart"/>
      <w:r w:rsidR="00D75AB1">
        <w:rPr>
          <w:lang w:val="fr-FR"/>
        </w:rPr>
        <w:t>Yoalin</w:t>
      </w:r>
      <w:proofErr w:type="spellEnd"/>
      <w:r w:rsidR="00AA6CAF">
        <w:rPr>
          <w:lang w:val="fr-FR"/>
        </w:rPr>
        <w:t> </w:t>
      </w:r>
      <w:r w:rsidR="004806A2" w:rsidRPr="00C45C52">
        <w:rPr>
          <w:lang w:val="fr-FR"/>
        </w:rPr>
        <w:t>: «</w:t>
      </w:r>
      <w:r w:rsidR="00D75AB1">
        <w:rPr>
          <w:lang w:val="fr-FR"/>
        </w:rPr>
        <w:t> </w:t>
      </w:r>
      <w:r w:rsidR="00B04A08">
        <w:rPr>
          <w:lang w:val="fr-FR"/>
        </w:rPr>
        <w:t xml:space="preserve">Il y a tant à faire ! </w:t>
      </w:r>
      <w:r w:rsidR="00AA6CAF">
        <w:rPr>
          <w:lang w:val="fr-FR"/>
        </w:rPr>
        <w:t>Si nous voulons construire un avenir durable, n</w:t>
      </w:r>
      <w:r w:rsidR="003E0383">
        <w:rPr>
          <w:lang w:val="fr-FR"/>
        </w:rPr>
        <w:t>otre génération doit agir</w:t>
      </w:r>
      <w:r w:rsidR="004806A2" w:rsidRPr="00C45C52">
        <w:rPr>
          <w:lang w:val="fr-FR"/>
        </w:rPr>
        <w:t xml:space="preserve">. </w:t>
      </w:r>
      <w:r w:rsidR="003432DC">
        <w:rPr>
          <w:lang w:val="fr-FR"/>
        </w:rPr>
        <w:t>Quand je vois d</w:t>
      </w:r>
      <w:r w:rsidR="00D435F3">
        <w:rPr>
          <w:lang w:val="fr-FR"/>
        </w:rPr>
        <w:t>’</w:t>
      </w:r>
      <w:r w:rsidR="003432DC">
        <w:rPr>
          <w:lang w:val="fr-FR"/>
        </w:rPr>
        <w:t>au</w:t>
      </w:r>
      <w:r w:rsidR="007B6C76">
        <w:rPr>
          <w:lang w:val="fr-FR"/>
        </w:rPr>
        <w:t>tres jeunes s</w:t>
      </w:r>
      <w:r w:rsidR="00D435F3">
        <w:rPr>
          <w:lang w:val="fr-FR"/>
        </w:rPr>
        <w:t>’</w:t>
      </w:r>
      <w:r w:rsidR="007B6C76">
        <w:rPr>
          <w:lang w:val="fr-FR"/>
        </w:rPr>
        <w:t>engager</w:t>
      </w:r>
      <w:r w:rsidR="003432DC">
        <w:rPr>
          <w:lang w:val="fr-FR"/>
        </w:rPr>
        <w:t xml:space="preserve">, </w:t>
      </w:r>
      <w:r w:rsidR="007B6C76">
        <w:rPr>
          <w:lang w:val="fr-FR"/>
        </w:rPr>
        <w:t>cela me motive</w:t>
      </w:r>
      <w:r w:rsidR="003432DC">
        <w:rPr>
          <w:lang w:val="fr-FR"/>
        </w:rPr>
        <w:t xml:space="preserve"> encore plus. »</w:t>
      </w:r>
    </w:p>
    <w:p w14:paraId="6F2A547F" w14:textId="6BAE1F60" w:rsidR="004806A2" w:rsidRPr="00C45C52" w:rsidRDefault="00AA6CAF" w:rsidP="004806A2">
      <w:pPr>
        <w:rPr>
          <w:lang w:val="fr-FR"/>
        </w:rPr>
      </w:pPr>
      <w:r>
        <w:rPr>
          <w:lang w:val="fr-FR"/>
        </w:rPr>
        <w:t xml:space="preserve">Des photos et </w:t>
      </w:r>
      <w:r w:rsidR="009A1A9B">
        <w:rPr>
          <w:lang w:val="fr-FR"/>
        </w:rPr>
        <w:t xml:space="preserve">des </w:t>
      </w:r>
      <w:r>
        <w:rPr>
          <w:lang w:val="fr-FR"/>
        </w:rPr>
        <w:t xml:space="preserve">récits de voyage </w:t>
      </w:r>
      <w:r w:rsidR="009A1A9B">
        <w:rPr>
          <w:lang w:val="fr-FR"/>
        </w:rPr>
        <w:t>ont été</w:t>
      </w:r>
      <w:r>
        <w:rPr>
          <w:lang w:val="fr-FR"/>
        </w:rPr>
        <w:t xml:space="preserve"> </w:t>
      </w:r>
      <w:r w:rsidR="007B6C76">
        <w:rPr>
          <w:lang w:val="fr-FR"/>
        </w:rPr>
        <w:t>publiés</w:t>
      </w:r>
      <w:r>
        <w:rPr>
          <w:lang w:val="fr-FR"/>
        </w:rPr>
        <w:t xml:space="preserve"> sur les réseaux sociaux et sur le site web du projet</w:t>
      </w:r>
      <w:r w:rsidR="0043407E">
        <w:rPr>
          <w:lang w:val="fr-FR"/>
        </w:rPr>
        <w:t>, qui</w:t>
      </w:r>
      <w:r w:rsidR="004806A2" w:rsidRPr="00C45C52">
        <w:rPr>
          <w:lang w:val="fr-FR"/>
        </w:rPr>
        <w:t xml:space="preserve"> </w:t>
      </w:r>
      <w:r w:rsidR="00040874">
        <w:rPr>
          <w:lang w:val="fr-FR"/>
        </w:rPr>
        <w:t>propose également des cartes avec des idées de destinations et des co</w:t>
      </w:r>
      <w:r w:rsidR="007B6C76">
        <w:rPr>
          <w:lang w:val="fr-FR"/>
        </w:rPr>
        <w:t>nseils utiles</w:t>
      </w:r>
      <w:r w:rsidR="0043407E">
        <w:rPr>
          <w:lang w:val="fr-FR"/>
        </w:rPr>
        <w:t xml:space="preserve"> pour toutes</w:t>
      </w:r>
      <w:r w:rsidR="00FD785E">
        <w:rPr>
          <w:lang w:val="fr-FR"/>
        </w:rPr>
        <w:t xml:space="preserve"> </w:t>
      </w:r>
      <w:r w:rsidR="0043407E">
        <w:rPr>
          <w:lang w:val="fr-FR"/>
        </w:rPr>
        <w:t xml:space="preserve">les </w:t>
      </w:r>
      <w:r w:rsidR="00040874">
        <w:rPr>
          <w:lang w:val="fr-FR"/>
        </w:rPr>
        <w:t>saison</w:t>
      </w:r>
      <w:r w:rsidR="0043407E">
        <w:rPr>
          <w:lang w:val="fr-FR"/>
        </w:rPr>
        <w:t>s</w:t>
      </w:r>
      <w:r w:rsidR="00040874">
        <w:rPr>
          <w:lang w:val="fr-FR"/>
        </w:rPr>
        <w:t xml:space="preserve"> et </w:t>
      </w:r>
      <w:r w:rsidR="007B6C76">
        <w:rPr>
          <w:lang w:val="fr-FR"/>
        </w:rPr>
        <w:t>classe</w:t>
      </w:r>
      <w:r w:rsidR="0043407E">
        <w:rPr>
          <w:lang w:val="fr-FR"/>
        </w:rPr>
        <w:t>s</w:t>
      </w:r>
      <w:r w:rsidR="00040874">
        <w:rPr>
          <w:lang w:val="fr-FR"/>
        </w:rPr>
        <w:t xml:space="preserve"> d</w:t>
      </w:r>
      <w:r w:rsidR="00D435F3">
        <w:rPr>
          <w:lang w:val="fr-FR"/>
        </w:rPr>
        <w:t>’</w:t>
      </w:r>
      <w:r w:rsidR="00040874">
        <w:rPr>
          <w:lang w:val="fr-FR"/>
        </w:rPr>
        <w:t>âge. En prenant le train au lieu de la voiture ou de l</w:t>
      </w:r>
      <w:r w:rsidR="00D435F3">
        <w:rPr>
          <w:lang w:val="fr-FR"/>
        </w:rPr>
        <w:t>’</w:t>
      </w:r>
      <w:r w:rsidR="00040874">
        <w:rPr>
          <w:lang w:val="fr-FR"/>
        </w:rPr>
        <w:t>avion, chacune et chacun d</w:t>
      </w:r>
      <w:r w:rsidR="00D435F3">
        <w:rPr>
          <w:lang w:val="fr-FR"/>
        </w:rPr>
        <w:t>’</w:t>
      </w:r>
      <w:r w:rsidR="00040874">
        <w:rPr>
          <w:lang w:val="fr-FR"/>
        </w:rPr>
        <w:t xml:space="preserve">entre nous </w:t>
      </w:r>
      <w:r w:rsidR="007B6C76">
        <w:rPr>
          <w:lang w:val="fr-FR"/>
        </w:rPr>
        <w:t xml:space="preserve">peut </w:t>
      </w:r>
      <w:r w:rsidR="004914FA">
        <w:rPr>
          <w:lang w:val="fr-FR"/>
        </w:rPr>
        <w:t>montrer l</w:t>
      </w:r>
      <w:r w:rsidR="00D435F3">
        <w:rPr>
          <w:lang w:val="fr-FR"/>
        </w:rPr>
        <w:t>’</w:t>
      </w:r>
      <w:r w:rsidR="004914FA">
        <w:rPr>
          <w:lang w:val="fr-FR"/>
        </w:rPr>
        <w:t xml:space="preserve">exemple </w:t>
      </w:r>
      <w:r w:rsidR="002F2038" w:rsidRPr="002F2038">
        <w:rPr>
          <w:lang w:val="fr-FR"/>
        </w:rPr>
        <w:t xml:space="preserve">et </w:t>
      </w:r>
      <w:r w:rsidR="007B6C76">
        <w:rPr>
          <w:lang w:val="fr-FR"/>
        </w:rPr>
        <w:t>contribuer</w:t>
      </w:r>
      <w:r w:rsidR="00040874" w:rsidRPr="002F2038">
        <w:rPr>
          <w:lang w:val="fr-FR"/>
        </w:rPr>
        <w:t xml:space="preserve"> à </w:t>
      </w:r>
      <w:r w:rsidR="002F2038" w:rsidRPr="002F2038">
        <w:rPr>
          <w:lang w:val="fr-FR"/>
        </w:rPr>
        <w:t>la construction d</w:t>
      </w:r>
      <w:r w:rsidR="00D435F3">
        <w:rPr>
          <w:lang w:val="fr-FR"/>
        </w:rPr>
        <w:t>’</w:t>
      </w:r>
      <w:r w:rsidR="002F2038" w:rsidRPr="002F2038">
        <w:rPr>
          <w:lang w:val="fr-FR"/>
        </w:rPr>
        <w:t>un a</w:t>
      </w:r>
      <w:r w:rsidR="00040874" w:rsidRPr="002F2038">
        <w:rPr>
          <w:lang w:val="fr-FR"/>
        </w:rPr>
        <w:t>venir</w:t>
      </w:r>
      <w:r w:rsidR="007B6C76">
        <w:rPr>
          <w:lang w:val="fr-FR"/>
        </w:rPr>
        <w:t xml:space="preserve"> </w:t>
      </w:r>
      <w:r w:rsidR="002F2038">
        <w:rPr>
          <w:lang w:val="fr-FR"/>
        </w:rPr>
        <w:t>plus respectueux de l</w:t>
      </w:r>
      <w:r w:rsidR="00D435F3">
        <w:rPr>
          <w:lang w:val="fr-FR"/>
        </w:rPr>
        <w:t>’</w:t>
      </w:r>
      <w:r w:rsidR="002F2038">
        <w:rPr>
          <w:lang w:val="fr-FR"/>
        </w:rPr>
        <w:t>environnement</w:t>
      </w:r>
      <w:r w:rsidR="004806A2" w:rsidRPr="00C45C52">
        <w:rPr>
          <w:lang w:val="fr-FR"/>
        </w:rPr>
        <w:t>.</w:t>
      </w:r>
    </w:p>
    <w:p w14:paraId="507C901C" w14:textId="26ED4B70" w:rsidR="00241FC0" w:rsidRPr="00C45C52" w:rsidRDefault="000D4963" w:rsidP="000F7115">
      <w:pPr>
        <w:pStyle w:val="MMFusszeile"/>
        <w:spacing w:before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</w:t>
      </w:r>
    </w:p>
    <w:p w14:paraId="0F71C020" w14:textId="11A1822B" w:rsidR="004915D7" w:rsidRDefault="00873E7E" w:rsidP="004806A2">
      <w:pPr>
        <w:rPr>
          <w:b/>
          <w:lang w:val="fr-FR"/>
        </w:rPr>
      </w:pPr>
      <w:r w:rsidRPr="00873E7E">
        <w:rPr>
          <w:b/>
          <w:lang w:val="fr-FR"/>
        </w:rPr>
        <w:t>Citation</w:t>
      </w:r>
    </w:p>
    <w:p w14:paraId="7C0B6EAE" w14:textId="77777777" w:rsidR="00873E7E" w:rsidRPr="00C45C52" w:rsidRDefault="00873E7E" w:rsidP="004806A2">
      <w:pPr>
        <w:rPr>
          <w:i/>
          <w:sz w:val="20"/>
          <w:szCs w:val="20"/>
          <w:lang w:val="fr-FR"/>
        </w:rPr>
      </w:pPr>
    </w:p>
    <w:p w14:paraId="6563CDF5" w14:textId="622D319F" w:rsidR="004915D7" w:rsidRPr="00C45C52" w:rsidRDefault="009A1A9B" w:rsidP="004806A2">
      <w:pPr>
        <w:rPr>
          <w:sz w:val="20"/>
          <w:szCs w:val="20"/>
          <w:lang w:val="fr-FR"/>
        </w:rPr>
      </w:pPr>
      <w:r w:rsidRPr="00C45C52">
        <w:rPr>
          <w:noProof/>
          <w:lang w:val="de-DE"/>
        </w:rPr>
        <w:drawing>
          <wp:anchor distT="0" distB="0" distL="114300" distR="114300" simplePos="0" relativeHeight="251666432" behindDoc="0" locked="0" layoutInCell="1" allowOverlap="1" wp14:anchorId="370B3E74" wp14:editId="77E86FB6">
            <wp:simplePos x="0" y="0"/>
            <wp:positionH relativeFrom="margin">
              <wp:posOffset>0</wp:posOffset>
            </wp:positionH>
            <wp:positionV relativeFrom="margin">
              <wp:posOffset>3086100</wp:posOffset>
            </wp:positionV>
            <wp:extent cx="359410" cy="356235"/>
            <wp:effectExtent l="0" t="0" r="0" b="0"/>
            <wp:wrapSquare wrapText="bothSides"/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C52" w:rsidRPr="00C45C52">
        <w:rPr>
          <w:sz w:val="20"/>
          <w:szCs w:val="20"/>
          <w:lang w:val="fr-FR"/>
        </w:rPr>
        <w:t xml:space="preserve"> </w:t>
      </w:r>
      <w:r w:rsidR="004915D7" w:rsidRPr="00C45C52">
        <w:rPr>
          <w:sz w:val="20"/>
          <w:szCs w:val="20"/>
          <w:lang w:val="fr-FR"/>
        </w:rPr>
        <w:t>«</w:t>
      </w:r>
      <w:r w:rsidR="00B3300A">
        <w:rPr>
          <w:sz w:val="20"/>
          <w:szCs w:val="20"/>
          <w:lang w:val="fr-FR"/>
        </w:rPr>
        <w:t> </w:t>
      </w:r>
      <w:r w:rsidR="001754AE">
        <w:rPr>
          <w:sz w:val="20"/>
          <w:szCs w:val="20"/>
          <w:lang w:val="fr-FR"/>
        </w:rPr>
        <w:t xml:space="preserve">Les voyages </w:t>
      </w:r>
      <w:r w:rsidR="00B3300A">
        <w:rPr>
          <w:sz w:val="20"/>
          <w:szCs w:val="20"/>
          <w:lang w:val="fr-FR"/>
        </w:rPr>
        <w:t xml:space="preserve">en car, en train et à vélo </w:t>
      </w:r>
      <w:r w:rsidR="001754AE">
        <w:rPr>
          <w:sz w:val="20"/>
          <w:szCs w:val="20"/>
          <w:lang w:val="fr-FR"/>
        </w:rPr>
        <w:t xml:space="preserve">sont respectueux du climat, mais </w:t>
      </w:r>
      <w:r w:rsidR="00F17A4A">
        <w:rPr>
          <w:sz w:val="20"/>
          <w:szCs w:val="20"/>
          <w:lang w:val="fr-FR"/>
        </w:rPr>
        <w:t>ils sont aussi un plaisir</w:t>
      </w:r>
      <w:r w:rsidR="001754AE">
        <w:rPr>
          <w:sz w:val="20"/>
          <w:szCs w:val="20"/>
          <w:lang w:val="fr-FR"/>
        </w:rPr>
        <w:t xml:space="preserve"> et </w:t>
      </w:r>
      <w:r w:rsidR="002F2038">
        <w:rPr>
          <w:sz w:val="20"/>
          <w:szCs w:val="20"/>
          <w:lang w:val="fr-FR"/>
        </w:rPr>
        <w:t>mettent</w:t>
      </w:r>
      <w:r w:rsidR="00B3300A">
        <w:rPr>
          <w:sz w:val="20"/>
          <w:szCs w:val="20"/>
          <w:lang w:val="fr-FR"/>
        </w:rPr>
        <w:t xml:space="preserve"> parfaitement </w:t>
      </w:r>
      <w:r w:rsidR="002F2038">
        <w:rPr>
          <w:sz w:val="20"/>
          <w:szCs w:val="20"/>
          <w:lang w:val="fr-FR"/>
        </w:rPr>
        <w:t>en œuvre les directives</w:t>
      </w:r>
      <w:r w:rsidR="00B3300A">
        <w:rPr>
          <w:sz w:val="20"/>
          <w:szCs w:val="20"/>
          <w:lang w:val="fr-FR"/>
        </w:rPr>
        <w:t xml:space="preserve"> de la Conventi</w:t>
      </w:r>
      <w:r w:rsidR="00040874">
        <w:rPr>
          <w:sz w:val="20"/>
          <w:szCs w:val="20"/>
          <w:lang w:val="fr-FR"/>
        </w:rPr>
        <w:t>o</w:t>
      </w:r>
      <w:r w:rsidR="00B3300A">
        <w:rPr>
          <w:sz w:val="20"/>
          <w:szCs w:val="20"/>
          <w:lang w:val="fr-FR"/>
        </w:rPr>
        <w:t xml:space="preserve">n alpine sur la mobilité durable dans le </w:t>
      </w:r>
      <w:r w:rsidR="002F2038">
        <w:rPr>
          <w:sz w:val="20"/>
          <w:szCs w:val="20"/>
          <w:lang w:val="fr-FR"/>
        </w:rPr>
        <w:t>tourisme</w:t>
      </w:r>
      <w:r w:rsidR="004915D7" w:rsidRPr="00C45C52">
        <w:rPr>
          <w:sz w:val="20"/>
          <w:szCs w:val="20"/>
          <w:lang w:val="fr-FR"/>
        </w:rPr>
        <w:t>.</w:t>
      </w:r>
      <w:r w:rsidR="001754AE">
        <w:rPr>
          <w:sz w:val="20"/>
          <w:szCs w:val="20"/>
          <w:lang w:val="fr-FR"/>
        </w:rPr>
        <w:t> </w:t>
      </w:r>
      <w:r w:rsidR="004915D7" w:rsidRPr="00C45C52">
        <w:rPr>
          <w:sz w:val="20"/>
          <w:szCs w:val="20"/>
          <w:lang w:val="fr-FR"/>
        </w:rPr>
        <w:t xml:space="preserve">»    </w:t>
      </w:r>
    </w:p>
    <w:p w14:paraId="3FA49BEF" w14:textId="4F701BA0" w:rsidR="004915D7" w:rsidRPr="00C45C52" w:rsidRDefault="004915D7" w:rsidP="004806A2">
      <w:pPr>
        <w:rPr>
          <w:i/>
          <w:sz w:val="20"/>
          <w:szCs w:val="20"/>
          <w:lang w:val="fr-FR"/>
        </w:rPr>
      </w:pPr>
      <w:proofErr w:type="spellStart"/>
      <w:r w:rsidRPr="00C45C52">
        <w:rPr>
          <w:i/>
          <w:sz w:val="20"/>
          <w:szCs w:val="20"/>
          <w:lang w:val="fr-FR"/>
        </w:rPr>
        <w:t>Wolfger</w:t>
      </w:r>
      <w:proofErr w:type="spellEnd"/>
      <w:r w:rsidRPr="00C45C52">
        <w:rPr>
          <w:i/>
          <w:sz w:val="20"/>
          <w:szCs w:val="20"/>
          <w:lang w:val="fr-FR"/>
        </w:rPr>
        <w:t xml:space="preserve"> </w:t>
      </w:r>
      <w:proofErr w:type="spellStart"/>
      <w:r w:rsidRPr="00C45C52">
        <w:rPr>
          <w:i/>
          <w:sz w:val="20"/>
          <w:szCs w:val="20"/>
          <w:lang w:val="fr-FR"/>
        </w:rPr>
        <w:t>Mayrhofer</w:t>
      </w:r>
      <w:proofErr w:type="spellEnd"/>
      <w:r w:rsidRPr="00C45C52">
        <w:rPr>
          <w:i/>
          <w:sz w:val="20"/>
          <w:szCs w:val="20"/>
          <w:lang w:val="fr-FR"/>
        </w:rPr>
        <w:t xml:space="preserve">, </w:t>
      </w:r>
      <w:r w:rsidR="00C45C52">
        <w:rPr>
          <w:i/>
          <w:sz w:val="20"/>
          <w:szCs w:val="20"/>
          <w:lang w:val="fr-FR"/>
        </w:rPr>
        <w:t>Secrétariat permanent de la Convention alpine</w:t>
      </w:r>
    </w:p>
    <w:p w14:paraId="7974A447" w14:textId="0ACF3EF8" w:rsidR="004806A2" w:rsidRPr="00C45C52" w:rsidRDefault="004806A2" w:rsidP="00D435F3">
      <w:pPr>
        <w:pStyle w:val="MMFusszeile"/>
        <w:spacing w:before="120"/>
        <w:jc w:val="center"/>
        <w:rPr>
          <w:lang w:val="fr-FR"/>
        </w:rPr>
      </w:pPr>
    </w:p>
    <w:p w14:paraId="12A3CDD1" w14:textId="74E7F10F" w:rsidR="00147FF4" w:rsidRPr="00C45C52" w:rsidRDefault="00C45C52" w:rsidP="000F7115">
      <w:pPr>
        <w:pStyle w:val="MMFusszeile"/>
        <w:spacing w:before="120"/>
        <w:contextualSpacing w:val="0"/>
        <w:rPr>
          <w:sz w:val="22"/>
          <w:szCs w:val="22"/>
          <w:lang w:val="fr-FR"/>
        </w:rPr>
      </w:pPr>
      <w:r w:rsidRPr="00C45C52">
        <w:rPr>
          <w:sz w:val="22"/>
          <w:szCs w:val="22"/>
          <w:lang w:val="fr-FR"/>
        </w:rPr>
        <w:t xml:space="preserve">Informations </w:t>
      </w:r>
      <w:r>
        <w:rPr>
          <w:sz w:val="22"/>
          <w:szCs w:val="22"/>
          <w:lang w:val="fr-FR"/>
        </w:rPr>
        <w:t>complémentaires</w:t>
      </w:r>
      <w:r w:rsidR="000F7115" w:rsidRPr="00C45C52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en anglais</w:t>
      </w:r>
      <w:r w:rsidR="000F7115" w:rsidRPr="00C45C52">
        <w:rPr>
          <w:sz w:val="22"/>
          <w:szCs w:val="22"/>
          <w:lang w:val="fr-FR"/>
        </w:rPr>
        <w:t>)</w:t>
      </w:r>
      <w:r>
        <w:rPr>
          <w:sz w:val="22"/>
          <w:szCs w:val="22"/>
          <w:lang w:val="fr-FR"/>
        </w:rPr>
        <w:t xml:space="preserve"> </w:t>
      </w:r>
      <w:r w:rsidR="000F7115" w:rsidRPr="00C45C52">
        <w:rPr>
          <w:sz w:val="22"/>
          <w:szCs w:val="22"/>
          <w:lang w:val="fr-FR"/>
        </w:rPr>
        <w:t xml:space="preserve">: </w:t>
      </w:r>
      <w:hyperlink r:id="rId9" w:history="1">
        <w:r w:rsidR="00772884" w:rsidRPr="00C45C52">
          <w:rPr>
            <w:rStyle w:val="Hyperlink"/>
            <w:sz w:val="22"/>
            <w:szCs w:val="22"/>
            <w:lang w:val="fr-FR"/>
          </w:rPr>
          <w:t>www.yoalin.org</w:t>
        </w:r>
      </w:hyperlink>
    </w:p>
    <w:p w14:paraId="40CE39D0" w14:textId="6A547932" w:rsidR="00FF6071" w:rsidRPr="00C45C52" w:rsidRDefault="00C45C52" w:rsidP="000F7115">
      <w:pPr>
        <w:pStyle w:val="MMFusszeile"/>
        <w:spacing w:before="120"/>
        <w:contextualSpacing w:val="0"/>
        <w:rPr>
          <w:color w:val="6E6B60"/>
          <w:u w:val="single"/>
          <w:lang w:val="fr-FR"/>
        </w:rPr>
      </w:pPr>
      <w:r w:rsidRPr="00C45C52">
        <w:rPr>
          <w:color w:val="6E6B60"/>
          <w:lang w:val="fr-FR"/>
        </w:rPr>
        <w:t>Ce communiqué de presse et des images à haute définition sont disponibles sur</w:t>
      </w:r>
      <w:r>
        <w:rPr>
          <w:color w:val="6E6B60"/>
          <w:lang w:val="fr-FR"/>
        </w:rPr>
        <w:t> </w:t>
      </w:r>
      <w:r w:rsidR="001D621E" w:rsidRPr="00C45C52">
        <w:rPr>
          <w:color w:val="6E6B60"/>
          <w:lang w:val="fr-FR"/>
        </w:rPr>
        <w:t>:</w:t>
      </w:r>
      <w:r w:rsidR="00873E7E" w:rsidRPr="00873E7E">
        <w:rPr>
          <w:lang w:val="fr-FR"/>
        </w:rPr>
        <w:t xml:space="preserve"> </w:t>
      </w:r>
      <w:hyperlink r:id="rId10" w:history="1">
        <w:r w:rsidR="00335815" w:rsidRPr="00AD7314">
          <w:rPr>
            <w:rStyle w:val="Hyperlink"/>
            <w:lang w:val="fr-FR"/>
          </w:rPr>
          <w:t>www.cipra.org/fr/communiques</w:t>
        </w:r>
      </w:hyperlink>
      <w:r w:rsidR="00873E7E">
        <w:rPr>
          <w:color w:val="6E6B60"/>
          <w:lang w:val="fr-FR"/>
        </w:rPr>
        <w:t xml:space="preserve"> et</w:t>
      </w:r>
      <w:r w:rsidR="001D621E" w:rsidRPr="00C45C52">
        <w:rPr>
          <w:color w:val="6E6B60"/>
          <w:lang w:val="fr-FR"/>
        </w:rPr>
        <w:t xml:space="preserve"> </w:t>
      </w:r>
      <w:hyperlink r:id="rId11" w:history="1">
        <w:r w:rsidR="008E7406" w:rsidRPr="00C45C52">
          <w:rPr>
            <w:rStyle w:val="Hyperlink"/>
            <w:lang w:val="fr-FR"/>
          </w:rPr>
          <w:t>www.yoalin.org/press</w:t>
        </w:r>
      </w:hyperlink>
      <w:r w:rsidR="001D621E" w:rsidRPr="00C45C52">
        <w:rPr>
          <w:color w:val="6E6B60"/>
          <w:u w:val="single"/>
          <w:lang w:val="fr-FR"/>
        </w:rPr>
        <w:t xml:space="preserve">  </w:t>
      </w:r>
    </w:p>
    <w:p w14:paraId="390DEB9A" w14:textId="2924D556" w:rsidR="001D621E" w:rsidRPr="00C45C52" w:rsidRDefault="00C45C52" w:rsidP="000F7115">
      <w:pPr>
        <w:pStyle w:val="MMFusszeile"/>
        <w:spacing w:before="120"/>
        <w:contextualSpacing w:val="0"/>
        <w:rPr>
          <w:rStyle w:val="Hyperlink"/>
          <w:lang w:val="fr-FR"/>
        </w:rPr>
      </w:pPr>
      <w:r w:rsidRPr="00C45C52">
        <w:rPr>
          <w:color w:val="6E6B60"/>
          <w:lang w:val="fr-FR"/>
        </w:rPr>
        <w:t>Pour plus d</w:t>
      </w:r>
      <w:r w:rsidR="00D435F3">
        <w:rPr>
          <w:color w:val="6E6B60"/>
          <w:lang w:val="fr-FR"/>
        </w:rPr>
        <w:t>’</w:t>
      </w:r>
      <w:r w:rsidRPr="00C45C52">
        <w:rPr>
          <w:color w:val="6E6B60"/>
          <w:lang w:val="fr-FR"/>
        </w:rPr>
        <w:t xml:space="preserve">informations, contacter : Caroline </w:t>
      </w:r>
      <w:proofErr w:type="spellStart"/>
      <w:r w:rsidRPr="00C45C52">
        <w:rPr>
          <w:color w:val="6E6B60"/>
          <w:lang w:val="fr-FR"/>
        </w:rPr>
        <w:t>Begle</w:t>
      </w:r>
      <w:proofErr w:type="spellEnd"/>
      <w:r w:rsidRPr="00C45C52">
        <w:rPr>
          <w:color w:val="6E6B60"/>
          <w:lang w:val="fr-FR"/>
        </w:rPr>
        <w:t>, coordinatrice communication</w:t>
      </w:r>
      <w:r w:rsidR="008416C7" w:rsidRPr="00C45C52">
        <w:rPr>
          <w:color w:val="6E6B60"/>
          <w:lang w:val="fr-FR"/>
        </w:rPr>
        <w:t>, CIPRA International</w:t>
      </w:r>
      <w:r w:rsidR="002D29DE" w:rsidRPr="00C45C52">
        <w:rPr>
          <w:color w:val="6E6B60"/>
          <w:lang w:val="fr-FR"/>
        </w:rPr>
        <w:t xml:space="preserve">, </w:t>
      </w:r>
      <w:r w:rsidR="008416C7" w:rsidRPr="00C45C52">
        <w:rPr>
          <w:color w:val="6E6B60"/>
          <w:lang w:val="fr-FR"/>
        </w:rPr>
        <w:t xml:space="preserve">+423 237 53 </w:t>
      </w:r>
      <w:r w:rsidR="008E7406" w:rsidRPr="00C45C52">
        <w:rPr>
          <w:color w:val="6E6B60"/>
          <w:lang w:val="fr-FR"/>
        </w:rPr>
        <w:t>5</w:t>
      </w:r>
      <w:r w:rsidR="008416C7" w:rsidRPr="00C45C52">
        <w:rPr>
          <w:color w:val="6E6B60"/>
          <w:lang w:val="fr-FR"/>
        </w:rPr>
        <w:t xml:space="preserve">3, </w:t>
      </w:r>
      <w:hyperlink r:id="rId12" w:history="1">
        <w:r w:rsidR="00FF57F0" w:rsidRPr="00C45C52">
          <w:rPr>
            <w:rStyle w:val="Hyperlink"/>
            <w:lang w:val="fr-FR"/>
          </w:rPr>
          <w:t>caroline.begle@cipra.org</w:t>
        </w:r>
      </w:hyperlink>
    </w:p>
    <w:p w14:paraId="30743B00" w14:textId="76084BC2" w:rsidR="004806A2" w:rsidRPr="00C45C52" w:rsidRDefault="004806A2" w:rsidP="000F7115">
      <w:pPr>
        <w:pStyle w:val="MMFusszeile"/>
        <w:spacing w:before="120"/>
        <w:contextualSpacing w:val="0"/>
        <w:rPr>
          <w:color w:val="6E6B60"/>
          <w:u w:val="single"/>
          <w:lang w:val="fr-FR"/>
        </w:rPr>
      </w:pPr>
    </w:p>
    <w:p w14:paraId="103D91B2" w14:textId="6B9DBF3A" w:rsidR="004806A2" w:rsidRPr="00C45C52" w:rsidRDefault="00C45C52" w:rsidP="00C45C52">
      <w:pPr>
        <w:pStyle w:val="MMFuss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6E6B60"/>
          <w:u w:val="single"/>
          <w:lang w:val="fr-FR"/>
        </w:rPr>
      </w:pPr>
      <w:r>
        <w:rPr>
          <w:sz w:val="22"/>
          <w:szCs w:val="22"/>
          <w:lang w:val="fr-FR"/>
        </w:rPr>
        <w:t xml:space="preserve">Le projet </w:t>
      </w:r>
      <w:proofErr w:type="spellStart"/>
      <w:r>
        <w:rPr>
          <w:sz w:val="22"/>
          <w:szCs w:val="22"/>
          <w:lang w:val="fr-FR"/>
        </w:rPr>
        <w:t>Yoalin</w:t>
      </w:r>
      <w:proofErr w:type="spellEnd"/>
      <w:r>
        <w:rPr>
          <w:sz w:val="22"/>
          <w:szCs w:val="22"/>
          <w:lang w:val="fr-FR"/>
        </w:rPr>
        <w:t xml:space="preserve"> </w:t>
      </w:r>
      <w:r w:rsidR="004806A2" w:rsidRPr="005C4902">
        <w:rPr>
          <w:i/>
          <w:sz w:val="22"/>
          <w:szCs w:val="22"/>
          <w:lang w:val="fr-FR"/>
        </w:rPr>
        <w:t>(</w:t>
      </w:r>
      <w:proofErr w:type="spellStart"/>
      <w:r w:rsidR="004806A2" w:rsidRPr="00C45C52">
        <w:rPr>
          <w:i/>
          <w:sz w:val="22"/>
          <w:szCs w:val="22"/>
          <w:lang w:val="fr-FR"/>
        </w:rPr>
        <w:t>Youth</w:t>
      </w:r>
      <w:proofErr w:type="spellEnd"/>
      <w:r w:rsidR="004806A2" w:rsidRPr="00C45C52">
        <w:rPr>
          <w:i/>
          <w:sz w:val="22"/>
          <w:szCs w:val="22"/>
          <w:lang w:val="fr-FR"/>
        </w:rPr>
        <w:t xml:space="preserve"> Alpine </w:t>
      </w:r>
      <w:proofErr w:type="spellStart"/>
      <w:r w:rsidR="004806A2" w:rsidRPr="00C45C52">
        <w:rPr>
          <w:i/>
          <w:sz w:val="22"/>
          <w:szCs w:val="22"/>
          <w:lang w:val="fr-FR"/>
        </w:rPr>
        <w:t>Interrail</w:t>
      </w:r>
      <w:proofErr w:type="spellEnd"/>
      <w:r w:rsidR="004806A2" w:rsidRPr="005C4902">
        <w:rPr>
          <w:i/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>est promu par les États signataires de la Convention alpine, et soutenu financièrement par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Office fédéral suisse du développement territorial (ARE), le ministère fédéral allemand de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Environnement, de la Protection de la nature et de la Sûreté nucléaire,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Office de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 xml:space="preserve">Environnement du </w:t>
      </w:r>
      <w:r w:rsidR="004806A2" w:rsidRPr="00C45C52">
        <w:rPr>
          <w:sz w:val="22"/>
          <w:szCs w:val="22"/>
          <w:lang w:val="fr-FR"/>
        </w:rPr>
        <w:t>Liechtenstein</w:t>
      </w:r>
      <w:r>
        <w:rPr>
          <w:sz w:val="22"/>
          <w:szCs w:val="22"/>
          <w:lang w:val="fr-FR"/>
        </w:rPr>
        <w:t>, le ministère autrichien de la Protection du climat, de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Environnement, de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Énergie, de la Mobilité, de l</w:t>
      </w:r>
      <w:r w:rsidR="00D435F3">
        <w:rPr>
          <w:sz w:val="22"/>
          <w:szCs w:val="22"/>
          <w:lang w:val="fr-FR"/>
        </w:rPr>
        <w:t>’</w:t>
      </w:r>
      <w:r>
        <w:rPr>
          <w:sz w:val="22"/>
          <w:szCs w:val="22"/>
          <w:lang w:val="fr-FR"/>
        </w:rPr>
        <w:t>Innov</w:t>
      </w:r>
      <w:r w:rsidR="009E4A04">
        <w:rPr>
          <w:sz w:val="22"/>
          <w:szCs w:val="22"/>
          <w:lang w:val="fr-FR"/>
        </w:rPr>
        <w:t xml:space="preserve">ation et de la Technologie et </w:t>
      </w:r>
      <w:r w:rsidR="00AA6CAF">
        <w:rPr>
          <w:sz w:val="22"/>
          <w:szCs w:val="22"/>
          <w:lang w:val="fr-FR"/>
        </w:rPr>
        <w:t xml:space="preserve">la Communauté de travail des régions alpines </w:t>
      </w:r>
      <w:r w:rsidR="004806A2" w:rsidRPr="00C45C52">
        <w:rPr>
          <w:sz w:val="22"/>
          <w:szCs w:val="22"/>
          <w:lang w:val="fr-FR"/>
        </w:rPr>
        <w:t>ARGE ALP.</w:t>
      </w:r>
    </w:p>
    <w:sectPr w:rsidR="004806A2" w:rsidRPr="00C45C52" w:rsidSect="009A54E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851" w:bottom="1134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10915" w14:textId="77777777" w:rsidR="009A1A9B" w:rsidRDefault="009A1A9B">
      <w:r>
        <w:separator/>
      </w:r>
    </w:p>
  </w:endnote>
  <w:endnote w:type="continuationSeparator" w:id="0">
    <w:p w14:paraId="7FC15BCA" w14:textId="77777777" w:rsidR="009A1A9B" w:rsidRDefault="009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Arial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EF7B" w14:textId="77777777" w:rsidR="009A1A9B" w:rsidRDefault="009A1A9B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6981C0C" w14:textId="77777777" w:rsidR="009A1A9B" w:rsidRDefault="009A1A9B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49E" w14:textId="77777777" w:rsidR="009A1A9B" w:rsidRDefault="009A1A9B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5B0" w14:textId="77777777" w:rsidR="009A1A9B" w:rsidRPr="00813249" w:rsidRDefault="009A1A9B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4538F347" w14:textId="77777777" w:rsidR="009A1A9B" w:rsidRPr="0094034C" w:rsidRDefault="009A1A9B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8D547" w14:textId="77777777" w:rsidR="009A1A9B" w:rsidRDefault="009A1A9B">
      <w:r>
        <w:separator/>
      </w:r>
    </w:p>
  </w:footnote>
  <w:footnote w:type="continuationSeparator" w:id="0">
    <w:p w14:paraId="13924D6A" w14:textId="77777777" w:rsidR="009A1A9B" w:rsidRDefault="009A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0415" w14:textId="77777777" w:rsidR="009A1A9B" w:rsidRDefault="009A1A9B">
    <w:r>
      <w:rPr>
        <w:noProof/>
        <w:lang w:val="de-DE"/>
      </w:rPr>
      <w:drawing>
        <wp:anchor distT="0" distB="0" distL="114300" distR="114300" simplePos="0" relativeHeight="251664384" behindDoc="1" locked="0" layoutInCell="1" allowOverlap="1" wp14:anchorId="54413F92" wp14:editId="6630B6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12" name="Grafik 1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C2ED" w14:textId="60D76EB1" w:rsidR="009A1A9B" w:rsidRDefault="00873E7E">
    <w:r>
      <w:rPr>
        <w:noProof/>
      </w:rPr>
      <w:drawing>
        <wp:anchor distT="0" distB="0" distL="114300" distR="114300" simplePos="0" relativeHeight="251666432" behindDoc="0" locked="0" layoutInCell="1" allowOverlap="1" wp14:anchorId="43BE759C" wp14:editId="7CB2BE6E">
          <wp:simplePos x="0" y="0"/>
          <wp:positionH relativeFrom="margin">
            <wp:posOffset>0</wp:posOffset>
          </wp:positionH>
          <wp:positionV relativeFrom="margin">
            <wp:posOffset>-728980</wp:posOffset>
          </wp:positionV>
          <wp:extent cx="1899968" cy="704850"/>
          <wp:effectExtent l="0" t="0" r="508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PRA-Logo-Claim-FR (2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9968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6C7"/>
    <w:rsid w:val="00011FD6"/>
    <w:rsid w:val="0002255B"/>
    <w:rsid w:val="00040874"/>
    <w:rsid w:val="00045798"/>
    <w:rsid w:val="00050F9F"/>
    <w:rsid w:val="00065831"/>
    <w:rsid w:val="0007497B"/>
    <w:rsid w:val="000C0D43"/>
    <w:rsid w:val="000D09C7"/>
    <w:rsid w:val="000D4963"/>
    <w:rsid w:val="000E3C6B"/>
    <w:rsid w:val="000F7115"/>
    <w:rsid w:val="001041DB"/>
    <w:rsid w:val="0011092F"/>
    <w:rsid w:val="00140A4E"/>
    <w:rsid w:val="0014334A"/>
    <w:rsid w:val="00147FF4"/>
    <w:rsid w:val="00172122"/>
    <w:rsid w:val="001754AE"/>
    <w:rsid w:val="00176174"/>
    <w:rsid w:val="001856BE"/>
    <w:rsid w:val="001B5508"/>
    <w:rsid w:val="001D3169"/>
    <w:rsid w:val="001D621E"/>
    <w:rsid w:val="001F326A"/>
    <w:rsid w:val="002207AB"/>
    <w:rsid w:val="00233E32"/>
    <w:rsid w:val="00241FC0"/>
    <w:rsid w:val="00244BA3"/>
    <w:rsid w:val="00257403"/>
    <w:rsid w:val="00267C6F"/>
    <w:rsid w:val="0028641B"/>
    <w:rsid w:val="002D29DE"/>
    <w:rsid w:val="002D5D20"/>
    <w:rsid w:val="002D6541"/>
    <w:rsid w:val="002F2038"/>
    <w:rsid w:val="00335815"/>
    <w:rsid w:val="003432DC"/>
    <w:rsid w:val="00344C5B"/>
    <w:rsid w:val="00353D4C"/>
    <w:rsid w:val="00360AAB"/>
    <w:rsid w:val="003639CB"/>
    <w:rsid w:val="003761FC"/>
    <w:rsid w:val="00392F8B"/>
    <w:rsid w:val="00394A98"/>
    <w:rsid w:val="003C44D8"/>
    <w:rsid w:val="003C7913"/>
    <w:rsid w:val="003E0383"/>
    <w:rsid w:val="003F3A6F"/>
    <w:rsid w:val="0040247E"/>
    <w:rsid w:val="0043407E"/>
    <w:rsid w:val="00462118"/>
    <w:rsid w:val="00470890"/>
    <w:rsid w:val="00476BBF"/>
    <w:rsid w:val="004806A2"/>
    <w:rsid w:val="004914FA"/>
    <w:rsid w:val="004915D7"/>
    <w:rsid w:val="004A58A3"/>
    <w:rsid w:val="004C561E"/>
    <w:rsid w:val="00502650"/>
    <w:rsid w:val="00504C0F"/>
    <w:rsid w:val="00505C43"/>
    <w:rsid w:val="00507ED5"/>
    <w:rsid w:val="00512335"/>
    <w:rsid w:val="00533351"/>
    <w:rsid w:val="005C4615"/>
    <w:rsid w:val="005C4902"/>
    <w:rsid w:val="005C7A48"/>
    <w:rsid w:val="005D0899"/>
    <w:rsid w:val="005E0705"/>
    <w:rsid w:val="005F0455"/>
    <w:rsid w:val="005F0F9B"/>
    <w:rsid w:val="00603D3C"/>
    <w:rsid w:val="006079CA"/>
    <w:rsid w:val="00636A0C"/>
    <w:rsid w:val="00650A26"/>
    <w:rsid w:val="0066627A"/>
    <w:rsid w:val="006712F1"/>
    <w:rsid w:val="006A1B4B"/>
    <w:rsid w:val="006A1C83"/>
    <w:rsid w:val="006B36FD"/>
    <w:rsid w:val="006D06A8"/>
    <w:rsid w:val="006F0418"/>
    <w:rsid w:val="006F5CF9"/>
    <w:rsid w:val="006F733E"/>
    <w:rsid w:val="007104A1"/>
    <w:rsid w:val="00721DB7"/>
    <w:rsid w:val="00772884"/>
    <w:rsid w:val="007A055F"/>
    <w:rsid w:val="007B6C76"/>
    <w:rsid w:val="007E03AF"/>
    <w:rsid w:val="00802465"/>
    <w:rsid w:val="008113BB"/>
    <w:rsid w:val="00813249"/>
    <w:rsid w:val="00815D5A"/>
    <w:rsid w:val="00830206"/>
    <w:rsid w:val="008416C7"/>
    <w:rsid w:val="00842BAD"/>
    <w:rsid w:val="00850B1F"/>
    <w:rsid w:val="00873E7E"/>
    <w:rsid w:val="00890BD2"/>
    <w:rsid w:val="008E5038"/>
    <w:rsid w:val="008E7406"/>
    <w:rsid w:val="008F209D"/>
    <w:rsid w:val="008F77F5"/>
    <w:rsid w:val="00932D66"/>
    <w:rsid w:val="0094034C"/>
    <w:rsid w:val="00950F47"/>
    <w:rsid w:val="00973BA4"/>
    <w:rsid w:val="00977305"/>
    <w:rsid w:val="009A1A9B"/>
    <w:rsid w:val="009A54E5"/>
    <w:rsid w:val="009B700F"/>
    <w:rsid w:val="009B742F"/>
    <w:rsid w:val="009D6EA3"/>
    <w:rsid w:val="009E4A04"/>
    <w:rsid w:val="009F325B"/>
    <w:rsid w:val="00A46B46"/>
    <w:rsid w:val="00A67262"/>
    <w:rsid w:val="00A81892"/>
    <w:rsid w:val="00A82EF6"/>
    <w:rsid w:val="00A871EA"/>
    <w:rsid w:val="00A87708"/>
    <w:rsid w:val="00AA6CAF"/>
    <w:rsid w:val="00AE5B26"/>
    <w:rsid w:val="00B04A08"/>
    <w:rsid w:val="00B3300A"/>
    <w:rsid w:val="00B53307"/>
    <w:rsid w:val="00B823F3"/>
    <w:rsid w:val="00BA43E3"/>
    <w:rsid w:val="00BF7ACB"/>
    <w:rsid w:val="00C07C79"/>
    <w:rsid w:val="00C13854"/>
    <w:rsid w:val="00C16D1A"/>
    <w:rsid w:val="00C337CB"/>
    <w:rsid w:val="00C368DC"/>
    <w:rsid w:val="00C45C52"/>
    <w:rsid w:val="00C51C62"/>
    <w:rsid w:val="00C5409A"/>
    <w:rsid w:val="00C64DC8"/>
    <w:rsid w:val="00C8273D"/>
    <w:rsid w:val="00C9277E"/>
    <w:rsid w:val="00C94246"/>
    <w:rsid w:val="00CA1414"/>
    <w:rsid w:val="00CB42B7"/>
    <w:rsid w:val="00CB632A"/>
    <w:rsid w:val="00D277B4"/>
    <w:rsid w:val="00D410BA"/>
    <w:rsid w:val="00D435F3"/>
    <w:rsid w:val="00D56B60"/>
    <w:rsid w:val="00D75AB1"/>
    <w:rsid w:val="00D8182B"/>
    <w:rsid w:val="00D92ED8"/>
    <w:rsid w:val="00DA72F7"/>
    <w:rsid w:val="00DC27DF"/>
    <w:rsid w:val="00DD041F"/>
    <w:rsid w:val="00DF425B"/>
    <w:rsid w:val="00E07C0E"/>
    <w:rsid w:val="00E15A8F"/>
    <w:rsid w:val="00E2279A"/>
    <w:rsid w:val="00E26D2F"/>
    <w:rsid w:val="00E40386"/>
    <w:rsid w:val="00E62C52"/>
    <w:rsid w:val="00E67ADA"/>
    <w:rsid w:val="00E75EB2"/>
    <w:rsid w:val="00E8128F"/>
    <w:rsid w:val="00E85CD0"/>
    <w:rsid w:val="00E869F0"/>
    <w:rsid w:val="00E973C9"/>
    <w:rsid w:val="00EA3C0A"/>
    <w:rsid w:val="00EA425B"/>
    <w:rsid w:val="00EB6ECC"/>
    <w:rsid w:val="00EE1365"/>
    <w:rsid w:val="00EF1314"/>
    <w:rsid w:val="00F004A2"/>
    <w:rsid w:val="00F17A4A"/>
    <w:rsid w:val="00F239B4"/>
    <w:rsid w:val="00F43D9E"/>
    <w:rsid w:val="00F514FA"/>
    <w:rsid w:val="00F523C0"/>
    <w:rsid w:val="00F54F97"/>
    <w:rsid w:val="00F70BE8"/>
    <w:rsid w:val="00FB68A3"/>
    <w:rsid w:val="00FC4CD2"/>
    <w:rsid w:val="00FD785E"/>
    <w:rsid w:val="00FD7AB6"/>
    <w:rsid w:val="00FE5705"/>
    <w:rsid w:val="00FE7F94"/>
    <w:rsid w:val="00FF57F0"/>
    <w:rsid w:val="00FF6071"/>
    <w:rsid w:val="00FF7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61E50E"/>
  <w15:docId w15:val="{C0E4734E-C757-45DA-92EF-AA7AF3A5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16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82EF6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7288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04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0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0455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0455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F0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0455"/>
    <w:rPr>
      <w:rFonts w:ascii="Segoe UI" w:eastAsia="Times New Roman" w:hAnsi="Segoe UI" w:cs="Segoe UI"/>
      <w:sz w:val="18"/>
      <w:szCs w:val="18"/>
      <w:lang w:val="de-CH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D29D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roline.begle@cipra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alin.org/pres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ipra.org/fr/communiqu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alin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PowerMac G5</Company>
  <LinksUpToDate>false</LinksUpToDate>
  <CharactersWithSpaces>5447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MATHIAS</dc:creator>
  <cp:keywords/>
  <dc:description/>
  <cp:lastModifiedBy>CIPRA International - Caroline BEGLE</cp:lastModifiedBy>
  <cp:revision>41</cp:revision>
  <cp:lastPrinted>2021-09-27T10:03:00Z</cp:lastPrinted>
  <dcterms:created xsi:type="dcterms:W3CDTF">2021-09-22T13:46:00Z</dcterms:created>
  <dcterms:modified xsi:type="dcterms:W3CDTF">2021-09-27T11:39:00Z</dcterms:modified>
  <cp:category/>
</cp:coreProperties>
</file>